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964FC" w14:textId="77777777" w:rsidR="00674396" w:rsidRPr="00674396" w:rsidRDefault="00674396">
      <w:pPr>
        <w:rPr>
          <w:sz w:val="10"/>
          <w:szCs w:val="10"/>
        </w:rPr>
      </w:pPr>
    </w:p>
    <w:tbl>
      <w:tblPr>
        <w:tblStyle w:val="Mkatabulky"/>
        <w:tblW w:w="9900" w:type="dxa"/>
        <w:tblInd w:w="-252" w:type="dxa"/>
        <w:tblLook w:val="01E0" w:firstRow="1" w:lastRow="1" w:firstColumn="1" w:lastColumn="1" w:noHBand="0" w:noVBand="0"/>
      </w:tblPr>
      <w:tblGrid>
        <w:gridCol w:w="6660"/>
        <w:gridCol w:w="3240"/>
      </w:tblGrid>
      <w:tr w:rsidR="00A45ADF" w14:paraId="36A70FF3" w14:textId="77777777">
        <w:trPr>
          <w:trHeight w:val="454"/>
        </w:trPr>
        <w:tc>
          <w:tcPr>
            <w:tcW w:w="6660" w:type="dxa"/>
            <w:vAlign w:val="center"/>
          </w:tcPr>
          <w:p w14:paraId="43C3D0F1" w14:textId="1A29336D" w:rsidR="00A45ADF" w:rsidRPr="00A45ADF" w:rsidRDefault="00EC28DF" w:rsidP="00A45ADF">
            <w:pPr>
              <w:rPr>
                <w:rFonts w:ascii="Arial" w:hAnsi="Arial" w:cs="Arial"/>
                <w:sz w:val="20"/>
                <w:szCs w:val="20"/>
              </w:rPr>
            </w:pPr>
            <w:r w:rsidRPr="00EC28DF">
              <w:rPr>
                <w:rFonts w:ascii="Arial" w:hAnsi="Arial" w:cs="Arial"/>
                <w:sz w:val="20"/>
                <w:szCs w:val="20"/>
              </w:rPr>
              <w:t xml:space="preserve">Name and </w:t>
            </w:r>
            <w:proofErr w:type="spellStart"/>
            <w:r w:rsidRPr="00EC28DF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0" w:type="dxa"/>
            <w:vAlign w:val="center"/>
          </w:tcPr>
          <w:p w14:paraId="4A338CA2" w14:textId="7473D116" w:rsidR="00A45ADF" w:rsidRPr="00A45ADF" w:rsidRDefault="00EC28DF" w:rsidP="00A45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</w:tr>
      <w:tr w:rsidR="00A45ADF" w14:paraId="3E59F72B" w14:textId="77777777">
        <w:trPr>
          <w:trHeight w:val="454"/>
        </w:trPr>
        <w:tc>
          <w:tcPr>
            <w:tcW w:w="6660" w:type="dxa"/>
            <w:vAlign w:val="center"/>
          </w:tcPr>
          <w:p w14:paraId="421BA2BC" w14:textId="79912C07" w:rsidR="00A45ADF" w:rsidRPr="00A45ADF" w:rsidRDefault="00EC28DF" w:rsidP="00A45A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28DF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EC28DF">
              <w:rPr>
                <w:rFonts w:ascii="Arial" w:hAnsi="Arial" w:cs="Arial"/>
                <w:sz w:val="20"/>
                <w:szCs w:val="20"/>
              </w:rPr>
              <w:t xml:space="preserve"> and place </w:t>
            </w:r>
            <w:proofErr w:type="spellStart"/>
            <w:r w:rsidRPr="00EC28DF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C2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sz w:val="20"/>
                <w:szCs w:val="20"/>
              </w:rPr>
              <w:t>birth</w:t>
            </w:r>
            <w:proofErr w:type="spellEnd"/>
            <w:r w:rsidRPr="00EC2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0" w:type="dxa"/>
            <w:vAlign w:val="center"/>
          </w:tcPr>
          <w:p w14:paraId="393EEEBF" w14:textId="7C09BDCF" w:rsidR="00A45ADF" w:rsidRPr="00A45ADF" w:rsidRDefault="00EC28DF" w:rsidP="00A45A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28DF"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Pr="00EC2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C2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EC2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7578E" w14:paraId="133B6D3B" w14:textId="77777777">
        <w:trPr>
          <w:trHeight w:val="454"/>
        </w:trPr>
        <w:tc>
          <w:tcPr>
            <w:tcW w:w="6660" w:type="dxa"/>
            <w:vAlign w:val="center"/>
          </w:tcPr>
          <w:p w14:paraId="1C6C0809" w14:textId="7D4AB396" w:rsidR="00C7578E" w:rsidRDefault="00EC28DF" w:rsidP="00A45ADF">
            <w:pPr>
              <w:rPr>
                <w:rFonts w:ascii="Arial" w:hAnsi="Arial" w:cs="Arial"/>
              </w:rPr>
            </w:pPr>
            <w:proofErr w:type="spellStart"/>
            <w:r w:rsidRPr="00EC28DF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EC2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0" w:type="dxa"/>
            <w:vAlign w:val="center"/>
          </w:tcPr>
          <w:p w14:paraId="777D0BD2" w14:textId="0BEA678C" w:rsidR="00C7578E" w:rsidRPr="00C7578E" w:rsidRDefault="00EC28DF" w:rsidP="00C757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69DA2050" w14:textId="77777777" w:rsidR="00A45ADF" w:rsidRPr="00674396" w:rsidRDefault="00A45ADF" w:rsidP="00A45ADF">
      <w:pPr>
        <w:jc w:val="center"/>
        <w:rPr>
          <w:rFonts w:ascii="Arial" w:hAnsi="Arial" w:cs="Arial"/>
          <w:sz w:val="20"/>
          <w:szCs w:val="20"/>
        </w:rPr>
      </w:pPr>
    </w:p>
    <w:p w14:paraId="70167985" w14:textId="05979954" w:rsidR="004C71B7" w:rsidRPr="00674396" w:rsidRDefault="00794751" w:rsidP="004C71B7">
      <w:pPr>
        <w:jc w:val="center"/>
        <w:rPr>
          <w:rFonts w:ascii="Arial" w:hAnsi="Arial" w:cs="Arial"/>
          <w:sz w:val="46"/>
          <w:szCs w:val="46"/>
        </w:rPr>
      </w:pPr>
      <w:r>
        <w:rPr>
          <w:rFonts w:ascii="Arial" w:hAnsi="Arial" w:cs="Arial"/>
          <w:sz w:val="46"/>
          <w:szCs w:val="46"/>
        </w:rPr>
        <w:t>NOTIFICATION</w:t>
      </w:r>
    </w:p>
    <w:p w14:paraId="2940E911" w14:textId="77777777" w:rsidR="004C71B7" w:rsidRDefault="004C71B7" w:rsidP="00A45ADF">
      <w:pPr>
        <w:jc w:val="center"/>
        <w:rPr>
          <w:rFonts w:ascii="Arial" w:hAnsi="Arial" w:cs="Arial"/>
        </w:rPr>
      </w:pPr>
    </w:p>
    <w:tbl>
      <w:tblPr>
        <w:tblStyle w:val="Mkatabulky"/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00"/>
      </w:tblGrid>
      <w:tr w:rsidR="004C71B7" w14:paraId="5B58DD14" w14:textId="77777777">
        <w:trPr>
          <w:trHeight w:val="454"/>
        </w:trPr>
        <w:tc>
          <w:tcPr>
            <w:tcW w:w="9900" w:type="dxa"/>
            <w:shd w:val="clear" w:color="auto" w:fill="D9D9D9"/>
            <w:vAlign w:val="center"/>
          </w:tcPr>
          <w:p w14:paraId="3A39ED7E" w14:textId="6B5F6F7E" w:rsidR="004C71B7" w:rsidRPr="00F32416" w:rsidRDefault="00EC28DF" w:rsidP="004C71B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enrollment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at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DSP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end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interruption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enrollment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end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parental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28DF">
              <w:rPr>
                <w:rFonts w:ascii="Arial" w:hAnsi="Arial" w:cs="Arial"/>
                <w:b/>
                <w:sz w:val="20"/>
                <w:szCs w:val="20"/>
              </w:rPr>
              <w:t>leave</w:t>
            </w:r>
            <w:proofErr w:type="spellEnd"/>
            <w:r w:rsidRPr="00EC28D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7B262E17" w14:textId="77777777" w:rsidR="004C71B7" w:rsidRDefault="004C71B7" w:rsidP="004C71B7">
      <w:pPr>
        <w:rPr>
          <w:rFonts w:ascii="Arial" w:hAnsi="Arial" w:cs="Arial"/>
        </w:rPr>
      </w:pPr>
    </w:p>
    <w:p w14:paraId="02C322CB" w14:textId="77777777" w:rsidR="0060339A" w:rsidRDefault="0060339A" w:rsidP="004C71B7">
      <w:pPr>
        <w:rPr>
          <w:rFonts w:ascii="Arial" w:hAnsi="Arial" w:cs="Arial"/>
        </w:rPr>
      </w:pPr>
    </w:p>
    <w:p w14:paraId="131A71BB" w14:textId="697F065A" w:rsidR="004C71B7" w:rsidRDefault="00EC28DF" w:rsidP="004C71B7">
      <w:pPr>
        <w:ind w:left="-180" w:hanging="1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Notice</w:t>
      </w:r>
      <w:proofErr w:type="spellEnd"/>
      <w:r>
        <w:rPr>
          <w:rFonts w:ascii="Arial" w:hAnsi="Arial" w:cs="Arial"/>
          <w:sz w:val="20"/>
          <w:szCs w:val="20"/>
        </w:rPr>
        <w:t xml:space="preserve"> text:</w:t>
      </w:r>
    </w:p>
    <w:p w14:paraId="7889DE50" w14:textId="77777777" w:rsidR="004C71B7" w:rsidRPr="004C71B7" w:rsidRDefault="004C71B7" w:rsidP="004C71B7">
      <w:pPr>
        <w:ind w:left="-180" w:hanging="180"/>
        <w:rPr>
          <w:rFonts w:ascii="Arial" w:hAnsi="Arial" w:cs="Arial"/>
          <w:sz w:val="4"/>
          <w:szCs w:val="4"/>
        </w:rPr>
      </w:pPr>
    </w:p>
    <w:tbl>
      <w:tblPr>
        <w:tblStyle w:val="Mkatabulky"/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4C71B7" w14:paraId="340445BC" w14:textId="77777777">
        <w:trPr>
          <w:trHeight w:val="4253"/>
        </w:trPr>
        <w:tc>
          <w:tcPr>
            <w:tcW w:w="9900" w:type="dxa"/>
            <w:gridSpan w:val="2"/>
          </w:tcPr>
          <w:p w14:paraId="5C228990" w14:textId="77777777" w:rsidR="0071213C" w:rsidRDefault="0071213C" w:rsidP="00A45ADF">
            <w:pPr>
              <w:jc w:val="center"/>
              <w:rPr>
                <w:rFonts w:ascii="Arial" w:hAnsi="Arial" w:cs="Arial"/>
              </w:rPr>
            </w:pPr>
          </w:p>
        </w:tc>
      </w:tr>
      <w:tr w:rsidR="004C71B7" w14:paraId="514B65A6" w14:textId="77777777">
        <w:trPr>
          <w:trHeight w:val="336"/>
        </w:trPr>
        <w:tc>
          <w:tcPr>
            <w:tcW w:w="3960" w:type="dxa"/>
            <w:vAlign w:val="center"/>
          </w:tcPr>
          <w:p w14:paraId="22F410C5" w14:textId="5075AFD4" w:rsidR="004C71B7" w:rsidRPr="00216D49" w:rsidRDefault="00216D49" w:rsidP="00216D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6D49">
              <w:rPr>
                <w:rFonts w:ascii="Arial" w:hAnsi="Arial" w:cs="Arial"/>
                <w:sz w:val="20"/>
                <w:szCs w:val="20"/>
              </w:rPr>
              <w:t>D</w:t>
            </w:r>
            <w:r w:rsidR="00EC28DF">
              <w:rPr>
                <w:rFonts w:ascii="Arial" w:hAnsi="Arial" w:cs="Arial"/>
                <w:sz w:val="20"/>
                <w:szCs w:val="20"/>
              </w:rPr>
              <w:t>ate</w:t>
            </w:r>
            <w:proofErr w:type="spellEnd"/>
            <w:r w:rsidR="00EC28D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40" w:type="dxa"/>
            <w:vAlign w:val="center"/>
          </w:tcPr>
          <w:p w14:paraId="08341662" w14:textId="4E058199" w:rsidR="004C71B7" w:rsidRPr="00216D49" w:rsidRDefault="00EC28DF" w:rsidP="00216D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487660C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6962C4E8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0D28DD5D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73C0ED88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4B6575D0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0E658CB3" w14:textId="77777777" w:rsidR="00E36988" w:rsidRPr="00F709FF" w:rsidRDefault="00E36988" w:rsidP="00E36988">
      <w:pPr>
        <w:ind w:left="-360"/>
        <w:rPr>
          <w:rFonts w:ascii="Arial" w:hAnsi="Arial" w:cs="Arial"/>
        </w:rPr>
      </w:pPr>
      <w:r w:rsidRPr="00F709FF">
        <w:rPr>
          <w:rFonts w:ascii="Arial" w:hAnsi="Arial" w:cs="Arial"/>
        </w:rPr>
        <w:t xml:space="preserve"> </w:t>
      </w:r>
    </w:p>
    <w:p w14:paraId="68D36439" w14:textId="635FFCB1" w:rsidR="004C71B7" w:rsidRPr="00806C6A" w:rsidRDefault="00EC28DF" w:rsidP="00E36988">
      <w:pPr>
        <w:tabs>
          <w:tab w:val="left" w:pos="7380"/>
        </w:tabs>
        <w:ind w:left="-360"/>
      </w:pPr>
      <w:bookmarkStart w:id="0" w:name="_Hlk89082345"/>
      <w:proofErr w:type="spellStart"/>
      <w:r w:rsidRPr="00EC28DF">
        <w:t>Takes</w:t>
      </w:r>
      <w:proofErr w:type="spellEnd"/>
      <w:r w:rsidRPr="00EC28DF">
        <w:t xml:space="preserve"> </w:t>
      </w:r>
      <w:proofErr w:type="spellStart"/>
      <w:r w:rsidRPr="00EC28DF">
        <w:t>note</w:t>
      </w:r>
      <w:bookmarkEnd w:id="0"/>
      <w:proofErr w:type="spellEnd"/>
      <w:r w:rsidR="00F709FF" w:rsidRPr="00806C6A">
        <w:t xml:space="preserve">: </w:t>
      </w:r>
      <w:r>
        <w:t>Supervisor</w:t>
      </w:r>
      <w:r w:rsidR="00F709FF" w:rsidRPr="00806C6A">
        <w:t xml:space="preserve">                       </w:t>
      </w:r>
      <w:r w:rsidR="001C254F" w:rsidRPr="00806C6A">
        <w:t xml:space="preserve">               </w:t>
      </w:r>
      <w:r>
        <w:t xml:space="preserve"> </w:t>
      </w:r>
      <w:proofErr w:type="spellStart"/>
      <w:r w:rsidRPr="00EC28DF">
        <w:t>Date</w:t>
      </w:r>
      <w:proofErr w:type="spellEnd"/>
      <w:r w:rsidRPr="00EC28DF">
        <w:t xml:space="preserve"> and </w:t>
      </w:r>
      <w:proofErr w:type="spellStart"/>
      <w:r w:rsidRPr="00EC28DF">
        <w:t>signature</w:t>
      </w:r>
      <w:proofErr w:type="spellEnd"/>
    </w:p>
    <w:p w14:paraId="10B8DD90" w14:textId="77777777" w:rsidR="00E36988" w:rsidRDefault="00E36988" w:rsidP="00A45ADF">
      <w:pPr>
        <w:jc w:val="center"/>
      </w:pPr>
    </w:p>
    <w:p w14:paraId="1F18A4A6" w14:textId="77777777" w:rsidR="00806C6A" w:rsidRPr="00806C6A" w:rsidRDefault="00806C6A" w:rsidP="00A45ADF">
      <w:pPr>
        <w:jc w:val="center"/>
      </w:pPr>
    </w:p>
    <w:p w14:paraId="0F7124C9" w14:textId="4B7AA5FB" w:rsidR="00E36988" w:rsidRPr="00806C6A" w:rsidRDefault="00EC28DF" w:rsidP="00E36988">
      <w:pPr>
        <w:tabs>
          <w:tab w:val="left" w:pos="7380"/>
        </w:tabs>
        <w:ind w:left="-360"/>
      </w:pPr>
      <w:proofErr w:type="spellStart"/>
      <w:r w:rsidRPr="00EC28DF">
        <w:t>Takes</w:t>
      </w:r>
      <w:proofErr w:type="spellEnd"/>
      <w:r w:rsidRPr="00EC28DF">
        <w:t xml:space="preserve"> </w:t>
      </w:r>
      <w:proofErr w:type="spellStart"/>
      <w:r w:rsidRPr="00EC28DF">
        <w:t>note</w:t>
      </w:r>
      <w:proofErr w:type="spellEnd"/>
      <w:r w:rsidR="00F709FF" w:rsidRPr="00806C6A">
        <w:t xml:space="preserve">: </w:t>
      </w:r>
      <w:proofErr w:type="spellStart"/>
      <w:r w:rsidRPr="00EC28DF">
        <w:t>head</w:t>
      </w:r>
      <w:proofErr w:type="spellEnd"/>
      <w:r w:rsidRPr="00EC28DF">
        <w:t xml:space="preserve"> </w:t>
      </w:r>
      <w:proofErr w:type="spellStart"/>
      <w:r w:rsidRPr="00EC28DF">
        <w:t>of</w:t>
      </w:r>
      <w:proofErr w:type="spellEnd"/>
      <w:r w:rsidRPr="00EC28DF">
        <w:t xml:space="preserve"> department </w:t>
      </w:r>
      <w:r>
        <w:t xml:space="preserve">                        </w:t>
      </w:r>
      <w:proofErr w:type="spellStart"/>
      <w:r w:rsidRPr="00EC28DF">
        <w:t>Date</w:t>
      </w:r>
      <w:proofErr w:type="spellEnd"/>
      <w:r w:rsidRPr="00EC28DF">
        <w:t xml:space="preserve"> and </w:t>
      </w:r>
      <w:proofErr w:type="spellStart"/>
      <w:r w:rsidRPr="00EC28DF">
        <w:t>signature</w:t>
      </w:r>
      <w:proofErr w:type="spellEnd"/>
    </w:p>
    <w:p w14:paraId="029CFA81" w14:textId="77777777" w:rsidR="00C7578E" w:rsidRDefault="00E36988" w:rsidP="00E36988">
      <w:pPr>
        <w:ind w:left="-360"/>
      </w:pPr>
      <w:r w:rsidRPr="00806C6A">
        <w:t xml:space="preserve"> </w:t>
      </w:r>
    </w:p>
    <w:p w14:paraId="5B42E547" w14:textId="77777777" w:rsidR="00806C6A" w:rsidRPr="00806C6A" w:rsidRDefault="00806C6A" w:rsidP="00E36988">
      <w:pPr>
        <w:ind w:left="-360"/>
      </w:pPr>
    </w:p>
    <w:p w14:paraId="3062BA66" w14:textId="6D649FCF" w:rsidR="00C7578E" w:rsidRPr="00806C6A" w:rsidRDefault="00EC28DF" w:rsidP="00C7578E">
      <w:pPr>
        <w:tabs>
          <w:tab w:val="left" w:pos="7380"/>
        </w:tabs>
        <w:ind w:left="-360"/>
      </w:pPr>
      <w:proofErr w:type="spellStart"/>
      <w:r w:rsidRPr="00EC28DF">
        <w:t>Takes</w:t>
      </w:r>
      <w:proofErr w:type="spellEnd"/>
      <w:r w:rsidRPr="00EC28DF">
        <w:t xml:space="preserve"> </w:t>
      </w:r>
      <w:proofErr w:type="spellStart"/>
      <w:r w:rsidRPr="00EC28DF">
        <w:t>note</w:t>
      </w:r>
      <w:proofErr w:type="spellEnd"/>
      <w:r w:rsidR="00F709FF" w:rsidRPr="00806C6A">
        <w:t xml:space="preserve">: </w:t>
      </w:r>
      <w:r w:rsidRPr="00EC28DF">
        <w:t xml:space="preserve">Vice-Dean </w:t>
      </w:r>
      <w:proofErr w:type="spellStart"/>
      <w:r w:rsidRPr="00EC28DF">
        <w:t>for</w:t>
      </w:r>
      <w:proofErr w:type="spellEnd"/>
      <w:r w:rsidRPr="00EC28DF">
        <w:t xml:space="preserve"> </w:t>
      </w:r>
      <w:r>
        <w:t>S</w:t>
      </w:r>
      <w:r w:rsidRPr="00EC28DF">
        <w:t>&amp;</w:t>
      </w:r>
      <w:r>
        <w:t xml:space="preserve">R                        </w:t>
      </w:r>
      <w:proofErr w:type="spellStart"/>
      <w:r w:rsidRPr="00EC28DF">
        <w:t>Date</w:t>
      </w:r>
      <w:proofErr w:type="spellEnd"/>
      <w:r w:rsidRPr="00EC28DF">
        <w:t xml:space="preserve"> and </w:t>
      </w:r>
      <w:proofErr w:type="spellStart"/>
      <w:r w:rsidRPr="00EC28DF">
        <w:t>signature</w:t>
      </w:r>
      <w:proofErr w:type="spellEnd"/>
      <w:r w:rsidR="00C7578E" w:rsidRPr="00806C6A">
        <w:t>:</w:t>
      </w:r>
    </w:p>
    <w:p w14:paraId="5695B139" w14:textId="77777777" w:rsidR="00E36988" w:rsidRPr="00806C6A" w:rsidRDefault="00E36988" w:rsidP="00E36988">
      <w:pPr>
        <w:ind w:left="-360"/>
      </w:pPr>
    </w:p>
    <w:p w14:paraId="47BCAD33" w14:textId="77777777" w:rsidR="00E36988" w:rsidRPr="00806C6A" w:rsidRDefault="00E36988" w:rsidP="00674396"/>
    <w:sectPr w:rsidR="00E36988" w:rsidRPr="00806C6A" w:rsidSect="00531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1" w:right="1418" w:bottom="125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7FEB7" w14:textId="77777777" w:rsidR="009B18AE" w:rsidRDefault="009B18AE">
      <w:r>
        <w:separator/>
      </w:r>
    </w:p>
  </w:endnote>
  <w:endnote w:type="continuationSeparator" w:id="0">
    <w:p w14:paraId="1527B62C" w14:textId="77777777" w:rsidR="009B18AE" w:rsidRDefault="009B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03F29" w14:textId="77777777" w:rsidR="00EC28DF" w:rsidRDefault="00EC28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C7166" w14:textId="77777777" w:rsidR="00EC28DF" w:rsidRDefault="00EC28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6297" w14:textId="77777777" w:rsidR="00EC28DF" w:rsidRDefault="00EC28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12AB9" w14:textId="77777777" w:rsidR="009B18AE" w:rsidRDefault="009B18AE">
      <w:r>
        <w:separator/>
      </w:r>
    </w:p>
  </w:footnote>
  <w:footnote w:type="continuationSeparator" w:id="0">
    <w:p w14:paraId="31632FD4" w14:textId="77777777" w:rsidR="009B18AE" w:rsidRDefault="009B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1B45" w14:textId="77777777" w:rsidR="00EC28DF" w:rsidRDefault="00EC28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D277" w14:textId="4747174A" w:rsidR="00FA0DAE" w:rsidRDefault="00EC28D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F0637F" wp14:editId="3325AC13">
              <wp:simplePos x="0" y="0"/>
              <wp:positionH relativeFrom="column">
                <wp:posOffset>3086100</wp:posOffset>
              </wp:positionH>
              <wp:positionV relativeFrom="paragraph">
                <wp:posOffset>223520</wp:posOffset>
              </wp:positionV>
              <wp:extent cx="3086100" cy="800100"/>
              <wp:effectExtent l="0" t="4445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86B3B" w14:textId="77777777" w:rsidR="00FA0DAE" w:rsidRPr="002379FE" w:rsidRDefault="00324573" w:rsidP="00FA0DAE">
                          <w:pPr>
                            <w:jc w:val="right"/>
                            <w:rPr>
                              <w:rFonts w:ascii="Tahoma" w:hAnsi="Tahoma" w:cs="Tahoma"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  <w:t xml:space="preserve">Fakulta lesnická a </w:t>
                          </w:r>
                          <w:r w:rsidR="005D7B09"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  <w:t>dřevařská</w:t>
                          </w:r>
                          <w:r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  <w:br/>
                          </w:r>
                          <w:r w:rsidR="00C7578E"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  <w:t>Oddělení vědy a výzkumu</w:t>
                          </w:r>
                          <w:r w:rsidR="00FA0DAE" w:rsidRPr="002379FE"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  <w:br/>
                          </w:r>
                          <w:r w:rsidR="00FA0DAE" w:rsidRPr="002379FE">
                            <w:rPr>
                              <w:rFonts w:ascii="Tahoma" w:hAnsi="Tahoma" w:cs="Tahoma"/>
                              <w:noProof/>
                              <w:sz w:val="4"/>
                              <w:szCs w:val="4"/>
                            </w:rPr>
                            <w:br/>
                          </w:r>
                          <w:r w:rsidR="00FA0DAE" w:rsidRPr="00ED30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Kamýck</w:t>
                          </w:r>
                          <w:r w:rsidR="00A45AD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á</w:t>
                          </w:r>
                          <w:r w:rsidR="00FA0DAE" w:rsidRPr="00ED30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1</w:t>
                          </w:r>
                          <w:r w:rsidR="00A45AD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176</w:t>
                          </w:r>
                          <w:r w:rsidR="00FA0DAE" w:rsidRPr="00ED30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, 165 </w:t>
                          </w:r>
                          <w:proofErr w:type="gramStart"/>
                          <w:r w:rsidR="00A45AD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21</w:t>
                          </w:r>
                          <w:r w:rsidR="00FA0DAE" w:rsidRPr="00ED30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  Praha</w:t>
                          </w:r>
                          <w:proofErr w:type="gramEnd"/>
                          <w:r w:rsidR="00FA0DAE" w:rsidRPr="00ED30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6 – Suchdol</w:t>
                          </w:r>
                          <w:r w:rsidR="00FA0DAE" w:rsidRPr="00ED30CA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br/>
                            <w:t>Tel.: +420 224 38</w:t>
                          </w:r>
                          <w:r w:rsidR="00C7578E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53195A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 </w:t>
                          </w:r>
                          <w:r w:rsidR="00C7578E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="00862B6A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="00C7578E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063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3pt;margin-top:17.6pt;width:24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" filled="f" stroked="f">
              <v:textbox inset=",2.3mm">
                <w:txbxContent>
                  <w:p w14:paraId="13E86B3B" w14:textId="77777777" w:rsidR="00FA0DAE" w:rsidRPr="002379FE" w:rsidRDefault="00324573" w:rsidP="00FA0DAE">
                    <w:pPr>
                      <w:jc w:val="right"/>
                      <w:rPr>
                        <w:rFonts w:ascii="Tahoma" w:hAnsi="Tahoma" w:cs="Tahoma"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  <w:t xml:space="preserve">Fakulta lesnická a </w:t>
                    </w:r>
                    <w:r w:rsidR="005D7B09"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  <w:t>dřevařská</w:t>
                    </w:r>
                    <w:r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  <w:br/>
                    </w:r>
                    <w:r w:rsidR="00C7578E"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  <w:t>Oddělení vědy a výzkumu</w:t>
                    </w:r>
                    <w:r w:rsidR="00FA0DAE" w:rsidRPr="002379FE"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  <w:br/>
                    </w:r>
                    <w:r w:rsidR="00FA0DAE" w:rsidRPr="002379FE">
                      <w:rPr>
                        <w:rFonts w:ascii="Tahoma" w:hAnsi="Tahoma" w:cs="Tahoma"/>
                        <w:noProof/>
                        <w:sz w:val="4"/>
                        <w:szCs w:val="4"/>
                      </w:rPr>
                      <w:br/>
                    </w:r>
                    <w:r w:rsidR="00FA0DAE" w:rsidRPr="00ED30CA">
                      <w:rPr>
                        <w:rFonts w:ascii="Tahoma" w:hAnsi="Tahoma" w:cs="Tahoma"/>
                        <w:sz w:val="18"/>
                        <w:szCs w:val="18"/>
                      </w:rPr>
                      <w:t>Kamýck</w:t>
                    </w:r>
                    <w:r w:rsidR="00A45ADF">
                      <w:rPr>
                        <w:rFonts w:ascii="Tahoma" w:hAnsi="Tahoma" w:cs="Tahoma"/>
                        <w:sz w:val="18"/>
                        <w:szCs w:val="18"/>
                      </w:rPr>
                      <w:t>á</w:t>
                    </w:r>
                    <w:r w:rsidR="00FA0DAE" w:rsidRPr="00ED30CA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1</w:t>
                    </w:r>
                    <w:r w:rsidR="00A45ADF">
                      <w:rPr>
                        <w:rFonts w:ascii="Tahoma" w:hAnsi="Tahoma" w:cs="Tahoma"/>
                        <w:sz w:val="18"/>
                        <w:szCs w:val="18"/>
                      </w:rPr>
                      <w:t>176</w:t>
                    </w:r>
                    <w:r w:rsidR="00FA0DAE" w:rsidRPr="00ED30CA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, 165 </w:t>
                    </w:r>
                    <w:proofErr w:type="gramStart"/>
                    <w:r w:rsidR="00A45ADF">
                      <w:rPr>
                        <w:rFonts w:ascii="Tahoma" w:hAnsi="Tahoma" w:cs="Tahoma"/>
                        <w:sz w:val="18"/>
                        <w:szCs w:val="18"/>
                      </w:rPr>
                      <w:t>21</w:t>
                    </w:r>
                    <w:r w:rsidR="00FA0DAE" w:rsidRPr="00ED30CA">
                      <w:rPr>
                        <w:rFonts w:ascii="Tahoma" w:hAnsi="Tahoma" w:cs="Tahoma"/>
                        <w:sz w:val="18"/>
                        <w:szCs w:val="18"/>
                      </w:rPr>
                      <w:t>  Praha</w:t>
                    </w:r>
                    <w:proofErr w:type="gramEnd"/>
                    <w:r w:rsidR="00FA0DAE" w:rsidRPr="00ED30CA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6 – Suchdol</w:t>
                    </w:r>
                    <w:r w:rsidR="00FA0DAE" w:rsidRPr="00ED30CA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br/>
                      <w:t>Tel.: +420 224 38</w:t>
                    </w:r>
                    <w:r w:rsidR="00C7578E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2</w:t>
                    </w:r>
                    <w:r w:rsidR="0053195A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 </w:t>
                    </w:r>
                    <w:r w:rsidR="00C7578E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8</w:t>
                    </w:r>
                    <w:r w:rsidR="00862B6A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7</w:t>
                    </w:r>
                    <w:r w:rsidR="00C7578E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25BC6D" wp14:editId="525DA36D">
              <wp:simplePos x="0" y="0"/>
              <wp:positionH relativeFrom="column">
                <wp:posOffset>-229235</wp:posOffset>
              </wp:positionH>
              <wp:positionV relativeFrom="paragraph">
                <wp:posOffset>1021715</wp:posOffset>
              </wp:positionV>
              <wp:extent cx="6288405" cy="0"/>
              <wp:effectExtent l="8890" t="12065" r="8255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BC7E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05pt,80.45pt" to="477.1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"/>
          </w:pict>
        </mc:Fallback>
      </mc:AlternateContent>
    </w:r>
    <w:r>
      <w:rPr>
        <w:noProof/>
      </w:rPr>
      <w:drawing>
        <wp:inline distT="0" distB="0" distL="0" distR="0" wp14:anchorId="706C9B59" wp14:editId="1F2F87F2">
          <wp:extent cx="1865630" cy="95123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B347" w14:textId="77777777" w:rsidR="00EC28DF" w:rsidRDefault="00EC28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ztTQ1t7A0MTI3MDBT0lEKTi0uzszPAykwrAUAlne7SiwAAAA="/>
  </w:docVars>
  <w:rsids>
    <w:rsidRoot w:val="00027797"/>
    <w:rsid w:val="00027797"/>
    <w:rsid w:val="00047AE4"/>
    <w:rsid w:val="00085004"/>
    <w:rsid w:val="00173108"/>
    <w:rsid w:val="001C254F"/>
    <w:rsid w:val="00216D49"/>
    <w:rsid w:val="002379FE"/>
    <w:rsid w:val="002641B7"/>
    <w:rsid w:val="002E58FB"/>
    <w:rsid w:val="002F0874"/>
    <w:rsid w:val="00324573"/>
    <w:rsid w:val="00367FFA"/>
    <w:rsid w:val="00425E1B"/>
    <w:rsid w:val="004C71B7"/>
    <w:rsid w:val="0053195A"/>
    <w:rsid w:val="00584C45"/>
    <w:rsid w:val="005D7B09"/>
    <w:rsid w:val="0060339A"/>
    <w:rsid w:val="00606841"/>
    <w:rsid w:val="00611AE0"/>
    <w:rsid w:val="006545D2"/>
    <w:rsid w:val="00674396"/>
    <w:rsid w:val="0071213C"/>
    <w:rsid w:val="00794751"/>
    <w:rsid w:val="00806C6A"/>
    <w:rsid w:val="00813E77"/>
    <w:rsid w:val="00862B6A"/>
    <w:rsid w:val="008D7484"/>
    <w:rsid w:val="00912A9C"/>
    <w:rsid w:val="009B18AE"/>
    <w:rsid w:val="00A45ADF"/>
    <w:rsid w:val="00A476F2"/>
    <w:rsid w:val="00A8331D"/>
    <w:rsid w:val="00B26759"/>
    <w:rsid w:val="00B85DDC"/>
    <w:rsid w:val="00C7578E"/>
    <w:rsid w:val="00CB1A4D"/>
    <w:rsid w:val="00CB1B24"/>
    <w:rsid w:val="00D21255"/>
    <w:rsid w:val="00D31466"/>
    <w:rsid w:val="00DF63D5"/>
    <w:rsid w:val="00E154EB"/>
    <w:rsid w:val="00E31B67"/>
    <w:rsid w:val="00E36988"/>
    <w:rsid w:val="00EC28DF"/>
    <w:rsid w:val="00ED30CA"/>
    <w:rsid w:val="00F32416"/>
    <w:rsid w:val="00F709FF"/>
    <w:rsid w:val="00FA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59328AD"/>
  <w15:docId w15:val="{DE525480-702F-455F-B5EB-55DDF2D9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1B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0DA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4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a</dc:creator>
  <cp:lastModifiedBy>Ayad Hana</cp:lastModifiedBy>
  <cp:revision>4</cp:revision>
  <cp:lastPrinted>2015-04-13T14:37:00Z</cp:lastPrinted>
  <dcterms:created xsi:type="dcterms:W3CDTF">2021-11-29T11:48:00Z</dcterms:created>
  <dcterms:modified xsi:type="dcterms:W3CDTF">2021-11-29T11:51:00Z</dcterms:modified>
</cp:coreProperties>
</file>