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1D82B" w14:textId="04DEA488" w:rsidR="00836E01" w:rsidRDefault="2F177714" w:rsidP="2F177714">
      <w:pPr>
        <w:spacing w:after="0"/>
        <w:jc w:val="center"/>
        <w:rPr>
          <w:b/>
          <w:bCs/>
          <w:lang w:val="en-GB"/>
        </w:rPr>
      </w:pPr>
      <w:r w:rsidRPr="2F177714">
        <w:rPr>
          <w:b/>
          <w:bCs/>
          <w:lang w:val="en-GB"/>
        </w:rPr>
        <w:t>During the Mobility</w:t>
      </w:r>
    </w:p>
    <w:p w14:paraId="3A72DA7E" w14:textId="4AA6A4CE" w:rsidR="2F177714" w:rsidRDefault="2F177714" w:rsidP="2F177714">
      <w:pPr>
        <w:spacing w:after="0"/>
        <w:jc w:val="center"/>
        <w:rPr>
          <w:b/>
          <w:bCs/>
          <w:lang w:val="en-GB"/>
        </w:rPr>
      </w:pPr>
    </w:p>
    <w:tbl>
      <w:tblPr>
        <w:tblStyle w:val="Mkatabulky"/>
        <w:tblW w:w="0" w:type="auto"/>
        <w:jc w:val="center"/>
        <w:tblLayout w:type="fixed"/>
        <w:tblLook w:val="04A0" w:firstRow="1" w:lastRow="0" w:firstColumn="1" w:lastColumn="0" w:noHBand="0" w:noVBand="1"/>
      </w:tblPr>
      <w:tblGrid>
        <w:gridCol w:w="3119"/>
        <w:gridCol w:w="1838"/>
        <w:gridCol w:w="819"/>
        <w:gridCol w:w="4074"/>
      </w:tblGrid>
      <w:tr w:rsidR="000E5505" w:rsidRPr="00D74E7E" w14:paraId="117D3714" w14:textId="77777777" w:rsidTr="003A042C">
        <w:trPr>
          <w:trHeight w:val="274"/>
          <w:jc w:val="center"/>
        </w:trPr>
        <w:tc>
          <w:tcPr>
            <w:tcW w:w="4957" w:type="dxa"/>
            <w:gridSpan w:val="2"/>
            <w:noWrap/>
          </w:tcPr>
          <w:p w14:paraId="3DE94B40" w14:textId="0D1B4FB9" w:rsidR="000E5505" w:rsidRPr="000E5505" w:rsidRDefault="000E5505" w:rsidP="003A042C">
            <w:pPr>
              <w:rPr>
                <w:rFonts w:asciiTheme="minorHAnsi" w:hAnsiTheme="minorHAnsi" w:cstheme="minorHAnsi"/>
                <w:sz w:val="16"/>
              </w:rPr>
            </w:pPr>
            <w:proofErr w:type="spellStart"/>
            <w:r>
              <w:rPr>
                <w:rFonts w:asciiTheme="minorHAnsi" w:hAnsiTheme="minorHAnsi" w:cstheme="minorHAnsi"/>
                <w:sz w:val="16"/>
              </w:rPr>
              <w:t>Ademický</w:t>
            </w:r>
            <w:proofErr w:type="spellEnd"/>
            <w:r>
              <w:rPr>
                <w:rFonts w:asciiTheme="minorHAnsi" w:hAnsiTheme="minorHAnsi" w:cstheme="minorHAnsi"/>
                <w:sz w:val="16"/>
              </w:rPr>
              <w:t xml:space="preserve"> </w:t>
            </w:r>
            <w:proofErr w:type="spellStart"/>
            <w:r>
              <w:rPr>
                <w:rFonts w:asciiTheme="minorHAnsi" w:hAnsiTheme="minorHAnsi" w:cstheme="minorHAnsi"/>
                <w:sz w:val="16"/>
              </w:rPr>
              <w:t>rok</w:t>
            </w:r>
            <w:proofErr w:type="spellEnd"/>
            <w:r>
              <w:rPr>
                <w:rFonts w:asciiTheme="minorHAnsi" w:hAnsiTheme="minorHAnsi" w:cstheme="minorHAnsi"/>
                <w:sz w:val="16"/>
              </w:rPr>
              <w:t>/</w:t>
            </w:r>
            <w:r w:rsidRPr="000E5505">
              <w:rPr>
                <w:rFonts w:asciiTheme="minorHAnsi" w:hAnsiTheme="minorHAnsi" w:cstheme="minorHAnsi"/>
                <w:sz w:val="16"/>
              </w:rPr>
              <w:t>Academic year:</w:t>
            </w:r>
          </w:p>
        </w:tc>
        <w:tc>
          <w:tcPr>
            <w:tcW w:w="4893" w:type="dxa"/>
            <w:gridSpan w:val="2"/>
            <w:noWrap/>
          </w:tcPr>
          <w:p w14:paraId="39F89BC9" w14:textId="2A0AB223" w:rsidR="000E5505" w:rsidRPr="000E5505" w:rsidRDefault="000E5505" w:rsidP="003A042C">
            <w:pPr>
              <w:rPr>
                <w:rFonts w:asciiTheme="minorHAnsi" w:hAnsiTheme="minorHAnsi" w:cstheme="minorHAnsi"/>
                <w:sz w:val="16"/>
              </w:rPr>
            </w:pPr>
            <w:proofErr w:type="spellStart"/>
            <w:r w:rsidRPr="000E5505">
              <w:rPr>
                <w:rFonts w:asciiTheme="minorHAnsi" w:hAnsiTheme="minorHAnsi" w:cstheme="minorHAnsi"/>
                <w:sz w:val="16"/>
              </w:rPr>
              <w:t>Semestr</w:t>
            </w:r>
            <w:proofErr w:type="spellEnd"/>
            <w:r w:rsidRPr="000E5505">
              <w:rPr>
                <w:rFonts w:asciiTheme="minorHAnsi" w:hAnsiTheme="minorHAnsi" w:cstheme="minorHAnsi"/>
                <w:sz w:val="16"/>
              </w:rPr>
              <w:t>/</w:t>
            </w:r>
            <w:r w:rsidR="004B28BE">
              <w:rPr>
                <w:rFonts w:asciiTheme="minorHAnsi" w:hAnsiTheme="minorHAnsi" w:cstheme="minorHAnsi"/>
                <w:sz w:val="16"/>
              </w:rPr>
              <w:t>T</w:t>
            </w:r>
            <w:r w:rsidRPr="000E5505">
              <w:rPr>
                <w:rFonts w:asciiTheme="minorHAnsi" w:hAnsiTheme="minorHAnsi" w:cstheme="minorHAnsi"/>
                <w:sz w:val="16"/>
              </w:rPr>
              <w:t>erm:</w:t>
            </w:r>
          </w:p>
        </w:tc>
      </w:tr>
      <w:tr w:rsidR="00D74E7E" w:rsidRPr="00D74E7E" w14:paraId="0A8C5C86" w14:textId="77777777" w:rsidTr="003A042C">
        <w:trPr>
          <w:trHeight w:val="274"/>
          <w:jc w:val="center"/>
        </w:trPr>
        <w:tc>
          <w:tcPr>
            <w:tcW w:w="4957" w:type="dxa"/>
            <w:gridSpan w:val="2"/>
            <w:noWrap/>
            <w:hideMark/>
          </w:tcPr>
          <w:p w14:paraId="49E4C1A9" w14:textId="6C5AA715" w:rsidR="00D74E7E" w:rsidRPr="00D74E7E" w:rsidRDefault="00D74E7E" w:rsidP="003A042C">
            <w:pPr>
              <w:rPr>
                <w:rFonts w:asciiTheme="minorHAnsi" w:hAnsiTheme="minorHAnsi" w:cstheme="minorHAnsi"/>
                <w:sz w:val="16"/>
              </w:rPr>
            </w:pPr>
            <w:proofErr w:type="spellStart"/>
            <w:r w:rsidRPr="00D74E7E">
              <w:rPr>
                <w:rFonts w:asciiTheme="minorHAnsi" w:hAnsiTheme="minorHAnsi" w:cstheme="minorHAnsi"/>
                <w:sz w:val="16"/>
              </w:rPr>
              <w:t>Jméno</w:t>
            </w:r>
            <w:proofErr w:type="spellEnd"/>
            <w:r w:rsidRPr="00D74E7E">
              <w:rPr>
                <w:rFonts w:asciiTheme="minorHAnsi" w:hAnsiTheme="minorHAnsi" w:cstheme="minorHAnsi"/>
                <w:sz w:val="16"/>
              </w:rPr>
              <w:t xml:space="preserve"> / Given name</w:t>
            </w:r>
            <w:r w:rsidR="00B415EF">
              <w:rPr>
                <w:rFonts w:asciiTheme="minorHAnsi" w:hAnsiTheme="minorHAnsi" w:cstheme="minorHAnsi"/>
                <w:sz w:val="16"/>
              </w:rPr>
              <w:t>:</w:t>
            </w:r>
          </w:p>
        </w:tc>
        <w:tc>
          <w:tcPr>
            <w:tcW w:w="4893" w:type="dxa"/>
            <w:gridSpan w:val="2"/>
            <w:noWrap/>
            <w:hideMark/>
          </w:tcPr>
          <w:p w14:paraId="67E6565F" w14:textId="6CC8BAE0" w:rsidR="00D74E7E" w:rsidRPr="00D74E7E" w:rsidRDefault="00D74E7E" w:rsidP="003A042C">
            <w:pPr>
              <w:rPr>
                <w:rFonts w:asciiTheme="minorHAnsi" w:hAnsiTheme="minorHAnsi" w:cstheme="minorHAnsi"/>
                <w:sz w:val="16"/>
              </w:rPr>
            </w:pPr>
            <w:proofErr w:type="spellStart"/>
            <w:r w:rsidRPr="00D74E7E">
              <w:rPr>
                <w:rFonts w:asciiTheme="minorHAnsi" w:hAnsiTheme="minorHAnsi" w:cstheme="minorHAnsi"/>
                <w:sz w:val="16"/>
              </w:rPr>
              <w:t>Příjmení</w:t>
            </w:r>
            <w:proofErr w:type="spellEnd"/>
            <w:r w:rsidRPr="00D74E7E">
              <w:rPr>
                <w:rFonts w:asciiTheme="minorHAnsi" w:hAnsiTheme="minorHAnsi" w:cstheme="minorHAnsi"/>
                <w:sz w:val="16"/>
              </w:rPr>
              <w:t xml:space="preserve"> / Surname</w:t>
            </w:r>
            <w:r w:rsidR="00B415EF">
              <w:rPr>
                <w:rFonts w:asciiTheme="minorHAnsi" w:hAnsiTheme="minorHAnsi" w:cstheme="minorHAnsi"/>
                <w:sz w:val="16"/>
              </w:rPr>
              <w:t>:</w:t>
            </w:r>
          </w:p>
        </w:tc>
      </w:tr>
      <w:tr w:rsidR="00D74E7E" w:rsidRPr="00D74E7E" w14:paraId="12277F69" w14:textId="77777777" w:rsidTr="003A042C">
        <w:trPr>
          <w:trHeight w:val="300"/>
          <w:jc w:val="center"/>
        </w:trPr>
        <w:tc>
          <w:tcPr>
            <w:tcW w:w="3119" w:type="dxa"/>
            <w:noWrap/>
            <w:vAlign w:val="center"/>
            <w:hideMark/>
          </w:tcPr>
          <w:p w14:paraId="2D911565" w14:textId="77777777" w:rsidR="00D74E7E" w:rsidRPr="00D74E7E" w:rsidRDefault="00D74E7E" w:rsidP="003A042C">
            <w:pPr>
              <w:jc w:val="center"/>
              <w:rPr>
                <w:rFonts w:asciiTheme="minorHAnsi" w:hAnsiTheme="minorHAnsi" w:cstheme="minorHAnsi"/>
                <w:sz w:val="16"/>
              </w:rPr>
            </w:pPr>
            <w:r w:rsidRPr="00D74E7E">
              <w:rPr>
                <w:rFonts w:asciiTheme="minorHAnsi" w:hAnsiTheme="minorHAnsi" w:cstheme="minorHAnsi"/>
                <w:sz w:val="16"/>
              </w:rPr>
              <w:t>email</w:t>
            </w:r>
          </w:p>
        </w:tc>
        <w:tc>
          <w:tcPr>
            <w:tcW w:w="2657" w:type="dxa"/>
            <w:gridSpan w:val="2"/>
            <w:noWrap/>
            <w:vAlign w:val="center"/>
            <w:hideMark/>
          </w:tcPr>
          <w:p w14:paraId="31EEA121" w14:textId="77777777" w:rsidR="00D74E7E" w:rsidRPr="00D74E7E" w:rsidRDefault="00D74E7E" w:rsidP="003A042C">
            <w:pPr>
              <w:jc w:val="center"/>
              <w:rPr>
                <w:rFonts w:asciiTheme="minorHAnsi" w:hAnsiTheme="minorHAnsi" w:cstheme="minorHAnsi"/>
                <w:sz w:val="16"/>
              </w:rPr>
            </w:pPr>
            <w:proofErr w:type="spellStart"/>
            <w:r w:rsidRPr="00D74E7E">
              <w:rPr>
                <w:rFonts w:asciiTheme="minorHAnsi" w:hAnsiTheme="minorHAnsi" w:cstheme="minorHAnsi"/>
                <w:sz w:val="16"/>
              </w:rPr>
              <w:t>Fakulta</w:t>
            </w:r>
            <w:proofErr w:type="spellEnd"/>
            <w:r w:rsidRPr="00D74E7E">
              <w:rPr>
                <w:rFonts w:asciiTheme="minorHAnsi" w:hAnsiTheme="minorHAnsi" w:cstheme="minorHAnsi"/>
                <w:sz w:val="16"/>
              </w:rPr>
              <w:t xml:space="preserve"> ČZU / Faculty at ČZU</w:t>
            </w:r>
          </w:p>
        </w:tc>
        <w:tc>
          <w:tcPr>
            <w:tcW w:w="4074" w:type="dxa"/>
            <w:noWrap/>
            <w:vAlign w:val="center"/>
            <w:hideMark/>
          </w:tcPr>
          <w:p w14:paraId="2AA835DF" w14:textId="69A68C19" w:rsidR="00D74E7E" w:rsidRPr="00D74E7E" w:rsidRDefault="003635DD" w:rsidP="003A042C">
            <w:pPr>
              <w:jc w:val="center"/>
              <w:rPr>
                <w:rFonts w:asciiTheme="minorHAnsi" w:hAnsiTheme="minorHAnsi" w:cstheme="minorHAnsi"/>
                <w:sz w:val="16"/>
              </w:rPr>
            </w:pPr>
            <w:proofErr w:type="spellStart"/>
            <w:r>
              <w:rPr>
                <w:rFonts w:asciiTheme="minorHAnsi" w:hAnsiTheme="minorHAnsi" w:cstheme="minorHAnsi"/>
                <w:sz w:val="16"/>
              </w:rPr>
              <w:t>Přijímající</w:t>
            </w:r>
            <w:proofErr w:type="spellEnd"/>
            <w:r w:rsidR="00D74E7E" w:rsidRPr="00D74E7E">
              <w:rPr>
                <w:rFonts w:asciiTheme="minorHAnsi" w:hAnsiTheme="minorHAnsi" w:cstheme="minorHAnsi"/>
                <w:sz w:val="16"/>
              </w:rPr>
              <w:t xml:space="preserve"> </w:t>
            </w:r>
            <w:r w:rsidR="00423177">
              <w:rPr>
                <w:rFonts w:asciiTheme="minorHAnsi" w:hAnsiTheme="minorHAnsi" w:cstheme="minorHAnsi"/>
                <w:sz w:val="16"/>
              </w:rPr>
              <w:t>inst.</w:t>
            </w:r>
            <w:r w:rsidR="00D74E7E" w:rsidRPr="00D74E7E">
              <w:rPr>
                <w:rFonts w:asciiTheme="minorHAnsi" w:hAnsiTheme="minorHAnsi" w:cstheme="minorHAnsi"/>
                <w:sz w:val="16"/>
              </w:rPr>
              <w:t xml:space="preserve"> / Receiving </w:t>
            </w:r>
            <w:r w:rsidR="00423177">
              <w:rPr>
                <w:rFonts w:asciiTheme="minorHAnsi" w:hAnsiTheme="minorHAnsi" w:cstheme="minorHAnsi"/>
                <w:sz w:val="16"/>
              </w:rPr>
              <w:t>inst</w:t>
            </w:r>
            <w:r w:rsidR="00D74E7E" w:rsidRPr="00D74E7E">
              <w:rPr>
                <w:rFonts w:asciiTheme="minorHAnsi" w:hAnsiTheme="minorHAnsi" w:cstheme="minorHAnsi"/>
                <w:sz w:val="16"/>
              </w:rPr>
              <w:t>. (Erasmus code)</w:t>
            </w:r>
          </w:p>
        </w:tc>
      </w:tr>
      <w:tr w:rsidR="00D74E7E" w:rsidRPr="00D74E7E" w14:paraId="37AAF1F1" w14:textId="77777777" w:rsidTr="003A042C">
        <w:trPr>
          <w:trHeight w:val="336"/>
          <w:jc w:val="center"/>
        </w:trPr>
        <w:tc>
          <w:tcPr>
            <w:tcW w:w="3119" w:type="dxa"/>
            <w:noWrap/>
            <w:hideMark/>
          </w:tcPr>
          <w:p w14:paraId="104F98FE" w14:textId="77777777" w:rsidR="00D74E7E" w:rsidRPr="00D74E7E" w:rsidRDefault="00D74E7E" w:rsidP="003A042C">
            <w:pPr>
              <w:rPr>
                <w:rFonts w:asciiTheme="minorHAnsi" w:hAnsiTheme="minorHAnsi" w:cstheme="minorHAnsi"/>
                <w:sz w:val="16"/>
                <w:u w:val="single"/>
              </w:rPr>
            </w:pPr>
          </w:p>
        </w:tc>
        <w:tc>
          <w:tcPr>
            <w:tcW w:w="2657" w:type="dxa"/>
            <w:gridSpan w:val="2"/>
            <w:noWrap/>
            <w:hideMark/>
          </w:tcPr>
          <w:p w14:paraId="58AD0471" w14:textId="77777777" w:rsidR="00D74E7E" w:rsidRPr="00D74E7E" w:rsidRDefault="00D74E7E" w:rsidP="003A042C">
            <w:pPr>
              <w:rPr>
                <w:rFonts w:asciiTheme="minorHAnsi" w:hAnsiTheme="minorHAnsi" w:cstheme="minorHAnsi"/>
                <w:sz w:val="16"/>
              </w:rPr>
            </w:pPr>
            <w:r w:rsidRPr="00D74E7E">
              <w:rPr>
                <w:rFonts w:asciiTheme="minorHAnsi" w:hAnsiTheme="minorHAnsi" w:cstheme="minorHAnsi"/>
                <w:sz w:val="16"/>
              </w:rPr>
              <w:t> </w:t>
            </w:r>
          </w:p>
        </w:tc>
        <w:tc>
          <w:tcPr>
            <w:tcW w:w="4074" w:type="dxa"/>
            <w:noWrap/>
            <w:hideMark/>
          </w:tcPr>
          <w:p w14:paraId="0090376D" w14:textId="77777777" w:rsidR="00D74E7E" w:rsidRPr="00D74E7E" w:rsidRDefault="00D74E7E" w:rsidP="003A042C">
            <w:pPr>
              <w:rPr>
                <w:rFonts w:asciiTheme="minorHAnsi" w:hAnsiTheme="minorHAnsi" w:cstheme="minorHAnsi"/>
                <w:sz w:val="16"/>
              </w:rPr>
            </w:pPr>
            <w:r w:rsidRPr="00D74E7E">
              <w:rPr>
                <w:rFonts w:asciiTheme="minorHAnsi" w:hAnsiTheme="minorHAnsi" w:cstheme="minorHAnsi"/>
                <w:sz w:val="16"/>
              </w:rPr>
              <w:t> </w:t>
            </w:r>
          </w:p>
        </w:tc>
      </w:tr>
    </w:tbl>
    <w:p w14:paraId="69DCA05F" w14:textId="77777777" w:rsidR="00EC7C21" w:rsidRPr="00B24BEB" w:rsidRDefault="00EC7C21" w:rsidP="00B57D80">
      <w:pPr>
        <w:spacing w:after="0"/>
        <w:rPr>
          <w:lang w:val="en-GB"/>
        </w:rPr>
      </w:pPr>
    </w:p>
    <w:tbl>
      <w:tblPr>
        <w:tblW w:w="10925" w:type="dxa"/>
        <w:tblInd w:w="392" w:type="dxa"/>
        <w:tblLayout w:type="fixed"/>
        <w:tblLook w:val="04A0" w:firstRow="1" w:lastRow="0" w:firstColumn="1" w:lastColumn="0" w:noHBand="0" w:noVBand="1"/>
      </w:tblPr>
      <w:tblGrid>
        <w:gridCol w:w="1002"/>
        <w:gridCol w:w="1148"/>
        <w:gridCol w:w="3086"/>
        <w:gridCol w:w="1440"/>
        <w:gridCol w:w="1440"/>
        <w:gridCol w:w="1800"/>
        <w:gridCol w:w="1009"/>
      </w:tblGrid>
      <w:tr w:rsidR="00EC7C21" w:rsidRPr="00B24BEB" w14:paraId="69DCA063" w14:textId="77777777" w:rsidTr="00D74E7E">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B24BEB" w:rsidRDefault="00EC7C21" w:rsidP="00EC7C21">
            <w:pPr>
              <w:spacing w:after="0" w:line="240" w:lineRule="auto"/>
              <w:rPr>
                <w:rFonts w:ascii="Calibri" w:eastAsia="Times New Roman" w:hAnsi="Calibri" w:cs="Times New Roman"/>
                <w:sz w:val="16"/>
                <w:szCs w:val="16"/>
                <w:lang w:val="en-GB" w:eastAsia="en-GB"/>
              </w:rPr>
            </w:pPr>
            <w:r w:rsidRPr="00B24BEB">
              <w:rPr>
                <w:rFonts w:ascii="Calibri" w:eastAsia="Times New Roman" w:hAnsi="Calibri" w:cs="Times New Roman"/>
                <w:sz w:val="16"/>
                <w:szCs w:val="16"/>
                <w:lang w:val="en-GB" w:eastAsia="en-GB"/>
              </w:rPr>
              <w:t> </w:t>
            </w:r>
          </w:p>
        </w:tc>
        <w:tc>
          <w:tcPr>
            <w:tcW w:w="9923"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B24BEB" w:rsidRDefault="00EC7C21" w:rsidP="00784E7F">
            <w:pPr>
              <w:spacing w:after="0" w:line="240" w:lineRule="auto"/>
              <w:jc w:val="center"/>
              <w:rPr>
                <w:rFonts w:ascii="Calibri" w:eastAsia="Times New Roman" w:hAnsi="Calibri" w:cs="Times New Roman"/>
                <w:b/>
                <w:sz w:val="16"/>
                <w:szCs w:val="16"/>
                <w:lang w:val="en-GB" w:eastAsia="en-GB"/>
              </w:rPr>
            </w:pPr>
            <w:r w:rsidRPr="00B24BEB">
              <w:rPr>
                <w:rFonts w:ascii="Calibri" w:eastAsia="Times New Roman" w:hAnsi="Calibri" w:cs="Times New Roman"/>
                <w:b/>
                <w:sz w:val="16"/>
                <w:szCs w:val="16"/>
                <w:lang w:val="en-GB" w:eastAsia="en-GB"/>
              </w:rPr>
              <w:t xml:space="preserve">Exceptional changes </w:t>
            </w:r>
            <w:r w:rsidR="00031FD9" w:rsidRPr="00B24BEB">
              <w:rPr>
                <w:rFonts w:ascii="Calibri" w:eastAsia="Times New Roman" w:hAnsi="Calibri" w:cs="Times New Roman"/>
                <w:b/>
                <w:sz w:val="16"/>
                <w:szCs w:val="16"/>
                <w:lang w:val="en-GB" w:eastAsia="en-GB"/>
              </w:rPr>
              <w:t>to Table A</w:t>
            </w:r>
          </w:p>
          <w:p w14:paraId="69DCA062" w14:textId="78CE37D4" w:rsidR="00EC7C21" w:rsidRPr="00B24BEB" w:rsidRDefault="00EC7C21" w:rsidP="00EC7C21">
            <w:pPr>
              <w:spacing w:after="0" w:line="240" w:lineRule="auto"/>
              <w:jc w:val="center"/>
              <w:rPr>
                <w:rFonts w:ascii="Calibri" w:eastAsia="Times New Roman" w:hAnsi="Calibri" w:cs="Times New Roman"/>
                <w:sz w:val="16"/>
                <w:szCs w:val="16"/>
                <w:lang w:val="en-GB" w:eastAsia="en-GB"/>
              </w:rPr>
            </w:pPr>
          </w:p>
        </w:tc>
      </w:tr>
      <w:tr w:rsidR="00EC7C21" w:rsidRPr="00B24BEB" w14:paraId="69DCA06C" w14:textId="77777777" w:rsidTr="00D74E7E">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B24BEB" w:rsidRDefault="00EC7C21" w:rsidP="00EC7C21">
            <w:pPr>
              <w:spacing w:after="0" w:line="240" w:lineRule="auto"/>
              <w:jc w:val="center"/>
              <w:rPr>
                <w:rFonts w:ascii="Calibri" w:eastAsia="Times New Roman" w:hAnsi="Calibri" w:cs="Times New Roman"/>
                <w:b/>
                <w:bCs/>
                <w:sz w:val="16"/>
                <w:szCs w:val="16"/>
                <w:lang w:val="en-GB" w:eastAsia="en-GB"/>
              </w:rPr>
            </w:pPr>
            <w:r w:rsidRPr="00B24BEB">
              <w:rPr>
                <w:rFonts w:ascii="Calibri" w:eastAsia="Times New Roman" w:hAnsi="Calibri" w:cs="Times New Roman"/>
                <w:b/>
                <w:bCs/>
                <w:sz w:val="16"/>
                <w:szCs w:val="16"/>
                <w:lang w:val="en-GB" w:eastAsia="en-GB"/>
              </w:rPr>
              <w:t xml:space="preserve">Table </w:t>
            </w:r>
            <w:r w:rsidR="004044CD" w:rsidRPr="00B24BEB">
              <w:rPr>
                <w:rFonts w:ascii="Calibri" w:eastAsia="Times New Roman" w:hAnsi="Calibri" w:cs="Times New Roman"/>
                <w:b/>
                <w:bCs/>
                <w:sz w:val="16"/>
                <w:szCs w:val="16"/>
                <w:lang w:val="en-GB" w:eastAsia="en-GB"/>
              </w:rPr>
              <w:t>A2</w:t>
            </w:r>
          </w:p>
          <w:p w14:paraId="69DCA065" w14:textId="77777777" w:rsidR="00EC7C21" w:rsidRPr="00B24BEB" w:rsidRDefault="00EC7C21" w:rsidP="00EC7C21">
            <w:pPr>
              <w:spacing w:after="0" w:line="240" w:lineRule="auto"/>
              <w:jc w:val="center"/>
              <w:rPr>
                <w:rFonts w:ascii="Calibri" w:eastAsia="Times New Roman" w:hAnsi="Calibri" w:cs="Times New Roman"/>
                <w:b/>
                <w:bCs/>
                <w:sz w:val="16"/>
                <w:szCs w:val="16"/>
                <w:lang w:val="en-GB" w:eastAsia="en-GB"/>
              </w:rPr>
            </w:pPr>
            <w:r w:rsidRPr="00B24BEB">
              <w:rPr>
                <w:rFonts w:ascii="Calibri" w:eastAsia="Times New Roman" w:hAnsi="Calibri" w:cs="Times New Roman"/>
                <w:b/>
                <w:bCs/>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B24BEB" w:rsidRDefault="00EC7C21" w:rsidP="00EC7C21">
            <w:pPr>
              <w:spacing w:after="0" w:line="240" w:lineRule="auto"/>
              <w:jc w:val="center"/>
              <w:rPr>
                <w:rFonts w:ascii="Calibri" w:eastAsia="Times New Roman" w:hAnsi="Calibri" w:cs="Times New Roman"/>
                <w:b/>
                <w:bCs/>
                <w:sz w:val="16"/>
                <w:szCs w:val="16"/>
                <w:lang w:val="en-GB" w:eastAsia="en-GB"/>
              </w:rPr>
            </w:pPr>
            <w:r w:rsidRPr="00B24BEB">
              <w:rPr>
                <w:rFonts w:ascii="Calibri" w:eastAsia="Times New Roman" w:hAnsi="Calibri" w:cs="Times New Roman"/>
                <w:b/>
                <w:bCs/>
                <w:sz w:val="16"/>
                <w:szCs w:val="16"/>
                <w:lang w:val="en-GB" w:eastAsia="en-GB"/>
              </w:rPr>
              <w:t xml:space="preserve">Component code </w:t>
            </w:r>
            <w:r w:rsidR="004F6083" w:rsidRPr="00B24BEB">
              <w:rPr>
                <w:rFonts w:ascii="Calibri" w:eastAsia="Times New Roman" w:hAnsi="Calibri" w:cs="Times New Roman"/>
                <w:b/>
                <w:bCs/>
                <w:sz w:val="16"/>
                <w:szCs w:val="16"/>
                <w:lang w:val="en-GB" w:eastAsia="en-GB"/>
              </w:rPr>
              <w:br/>
            </w:r>
            <w:r w:rsidRPr="00B24BEB">
              <w:rPr>
                <w:rFonts w:ascii="Calibri" w:eastAsia="Times New Roman" w:hAnsi="Calibri" w:cs="Times New Roman"/>
                <w:bCs/>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B24BEB" w:rsidRDefault="00EC7C21" w:rsidP="00295B98">
            <w:pPr>
              <w:spacing w:after="0" w:line="240" w:lineRule="auto"/>
              <w:jc w:val="center"/>
              <w:rPr>
                <w:rFonts w:ascii="Calibri" w:eastAsia="Times New Roman" w:hAnsi="Calibri" w:cs="Times New Roman"/>
                <w:b/>
                <w:bCs/>
                <w:sz w:val="16"/>
                <w:szCs w:val="16"/>
                <w:lang w:val="en-GB" w:eastAsia="en-GB"/>
              </w:rPr>
            </w:pPr>
            <w:r w:rsidRPr="00B24BEB">
              <w:rPr>
                <w:rFonts w:ascii="Calibri" w:eastAsia="Times New Roman" w:hAnsi="Calibri" w:cs="Times New Roman"/>
                <w:b/>
                <w:bCs/>
                <w:sz w:val="16"/>
                <w:szCs w:val="16"/>
                <w:lang w:val="en-GB" w:eastAsia="en-GB"/>
              </w:rPr>
              <w:t xml:space="preserve">Component title </w:t>
            </w:r>
            <w:r w:rsidR="00295B98" w:rsidRPr="00B24BEB">
              <w:rPr>
                <w:rFonts w:ascii="Calibri" w:eastAsia="Times New Roman" w:hAnsi="Calibri" w:cs="Times New Roman"/>
                <w:b/>
                <w:bCs/>
                <w:sz w:val="16"/>
                <w:szCs w:val="16"/>
                <w:lang w:val="en-GB" w:eastAsia="en-GB"/>
              </w:rPr>
              <w:t>at the</w:t>
            </w:r>
            <w:r w:rsidR="00295B98" w:rsidRPr="00B24BEB">
              <w:rPr>
                <w:rFonts w:ascii="Calibri" w:eastAsia="Times New Roman" w:hAnsi="Calibri" w:cs="Times New Roman"/>
                <w:bCs/>
                <w:sz w:val="16"/>
                <w:szCs w:val="16"/>
                <w:lang w:val="en-GB" w:eastAsia="en-GB"/>
              </w:rPr>
              <w:t xml:space="preserve"> </w:t>
            </w:r>
            <w:r w:rsidR="009F0C47" w:rsidRPr="00B24BEB">
              <w:rPr>
                <w:rFonts w:ascii="Calibri" w:eastAsia="Times New Roman" w:hAnsi="Calibri" w:cs="Times New Roman"/>
                <w:b/>
                <w:bCs/>
                <w:sz w:val="16"/>
                <w:szCs w:val="16"/>
                <w:lang w:val="en-GB" w:eastAsia="en-GB"/>
              </w:rPr>
              <w:t>Receiving Institution</w:t>
            </w:r>
            <w:r w:rsidR="004F6083" w:rsidRPr="00B24BEB">
              <w:rPr>
                <w:rFonts w:ascii="Calibri" w:eastAsia="Times New Roman" w:hAnsi="Calibri" w:cs="Times New Roman"/>
                <w:b/>
                <w:bCs/>
                <w:sz w:val="16"/>
                <w:szCs w:val="16"/>
                <w:lang w:val="en-GB" w:eastAsia="en-GB"/>
              </w:rPr>
              <w:br/>
            </w:r>
            <w:r w:rsidRPr="00B24BEB">
              <w:rPr>
                <w:rFonts w:ascii="Calibri" w:eastAsia="Times New Roman" w:hAnsi="Calibri" w:cs="Times New Roman"/>
                <w:bCs/>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B24BEB" w:rsidRDefault="00EC7C21" w:rsidP="00EC7C21">
            <w:pPr>
              <w:spacing w:after="0" w:line="240" w:lineRule="auto"/>
              <w:jc w:val="center"/>
              <w:rPr>
                <w:rFonts w:ascii="Calibri" w:eastAsia="Times New Roman" w:hAnsi="Calibri" w:cs="Times New Roman"/>
                <w:b/>
                <w:bCs/>
                <w:sz w:val="16"/>
                <w:szCs w:val="16"/>
                <w:lang w:val="en-GB" w:eastAsia="en-GB"/>
              </w:rPr>
            </w:pPr>
            <w:r w:rsidRPr="00B24BEB">
              <w:rPr>
                <w:rFonts w:ascii="Calibri" w:eastAsia="Times New Roman" w:hAnsi="Calibri" w:cs="Times New Roman"/>
                <w:b/>
                <w:bCs/>
                <w:sz w:val="16"/>
                <w:szCs w:val="16"/>
                <w:lang w:val="en-GB" w:eastAsia="en-GB"/>
              </w:rPr>
              <w:t>Deleted component</w:t>
            </w:r>
            <w:r w:rsidRPr="00B24BEB">
              <w:rPr>
                <w:rFonts w:ascii="Calibri" w:eastAsia="Times New Roman" w:hAnsi="Calibri" w:cs="Times New Roman"/>
                <w:b/>
                <w:bCs/>
                <w:sz w:val="16"/>
                <w:szCs w:val="16"/>
                <w:lang w:val="en-GB" w:eastAsia="en-GB"/>
              </w:rPr>
              <w:br/>
            </w:r>
            <w:r w:rsidRPr="00B24BEB">
              <w:rPr>
                <w:rFonts w:ascii="Calibri" w:eastAsia="Times New Roman" w:hAnsi="Calibri" w:cs="Times New Roman"/>
                <w:bCs/>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B24BEB" w:rsidRDefault="00EC7C21" w:rsidP="00EC7C21">
            <w:pPr>
              <w:spacing w:after="0" w:line="240" w:lineRule="auto"/>
              <w:jc w:val="center"/>
              <w:rPr>
                <w:rFonts w:ascii="Calibri" w:eastAsia="Times New Roman" w:hAnsi="Calibri" w:cs="Times New Roman"/>
                <w:b/>
                <w:bCs/>
                <w:sz w:val="16"/>
                <w:szCs w:val="16"/>
                <w:lang w:val="en-GB" w:eastAsia="en-GB"/>
              </w:rPr>
            </w:pPr>
            <w:r w:rsidRPr="00B24BEB">
              <w:rPr>
                <w:rFonts w:ascii="Calibri" w:eastAsia="Times New Roman" w:hAnsi="Calibri" w:cs="Times New Roman"/>
                <w:b/>
                <w:bCs/>
                <w:sz w:val="16"/>
                <w:szCs w:val="16"/>
                <w:lang w:val="en-GB" w:eastAsia="en-GB"/>
              </w:rPr>
              <w:t>Added component</w:t>
            </w:r>
            <w:r w:rsidRPr="00B24BEB">
              <w:rPr>
                <w:rFonts w:ascii="Calibri" w:eastAsia="Times New Roman" w:hAnsi="Calibri" w:cs="Times New Roman"/>
                <w:b/>
                <w:bCs/>
                <w:sz w:val="16"/>
                <w:szCs w:val="16"/>
                <w:lang w:val="en-GB" w:eastAsia="en-GB"/>
              </w:rPr>
              <w:br/>
            </w:r>
            <w:r w:rsidRPr="00B24BEB">
              <w:rPr>
                <w:rFonts w:ascii="Calibri" w:eastAsia="Times New Roman" w:hAnsi="Calibri" w:cs="Times New Roman"/>
                <w:bCs/>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B24BEB" w:rsidRDefault="00EC7C21" w:rsidP="00EC7C21">
            <w:pPr>
              <w:spacing w:after="0" w:line="240" w:lineRule="auto"/>
              <w:jc w:val="center"/>
              <w:rPr>
                <w:rFonts w:ascii="Calibri" w:eastAsia="Times New Roman" w:hAnsi="Calibri" w:cs="Times New Roman"/>
                <w:b/>
                <w:bCs/>
                <w:sz w:val="16"/>
                <w:szCs w:val="16"/>
                <w:lang w:val="en-GB" w:eastAsia="en-GB"/>
              </w:rPr>
            </w:pPr>
            <w:r w:rsidRPr="00B24BEB">
              <w:rPr>
                <w:rFonts w:ascii="Calibri" w:eastAsia="Times New Roman" w:hAnsi="Calibri" w:cs="Times New Roman"/>
                <w:b/>
                <w:bCs/>
                <w:sz w:val="16"/>
                <w:szCs w:val="16"/>
                <w:lang w:val="en-GB" w:eastAsia="en-GB"/>
              </w:rPr>
              <w:t>Reason for change</w:t>
            </w:r>
            <w:r w:rsidR="00F97F6E" w:rsidRPr="00B24BEB">
              <w:rPr>
                <w:rStyle w:val="Odkaznavysvtlivky"/>
                <w:rFonts w:ascii="Verdana" w:hAnsi="Verdana" w:cs="Calibri"/>
                <w:b/>
                <w:sz w:val="16"/>
                <w:szCs w:val="16"/>
                <w:lang w:val="en-GB"/>
              </w:rPr>
              <w:endnoteReference w:id="1"/>
            </w:r>
          </w:p>
        </w:tc>
        <w:tc>
          <w:tcPr>
            <w:tcW w:w="1009" w:type="dxa"/>
            <w:tcBorders>
              <w:top w:val="single" w:sz="8" w:space="0" w:color="auto"/>
              <w:left w:val="nil"/>
              <w:bottom w:val="single" w:sz="8" w:space="0" w:color="auto"/>
              <w:right w:val="double" w:sz="6" w:space="0" w:color="000000"/>
            </w:tcBorders>
            <w:shd w:val="clear" w:color="auto" w:fill="auto"/>
            <w:vAlign w:val="center"/>
            <w:hideMark/>
          </w:tcPr>
          <w:p w14:paraId="69DCA06B" w14:textId="5660F096" w:rsidR="00EC7C21" w:rsidRPr="00B24BEB" w:rsidRDefault="00EC7C21" w:rsidP="00331020">
            <w:pPr>
              <w:spacing w:after="0" w:line="240" w:lineRule="auto"/>
              <w:jc w:val="center"/>
              <w:rPr>
                <w:rFonts w:ascii="Calibri" w:eastAsia="Times New Roman" w:hAnsi="Calibri" w:cs="Times New Roman"/>
                <w:b/>
                <w:bCs/>
                <w:sz w:val="16"/>
                <w:szCs w:val="16"/>
                <w:lang w:val="en-GB" w:eastAsia="en-GB"/>
              </w:rPr>
            </w:pPr>
            <w:r w:rsidRPr="00B24BEB">
              <w:rPr>
                <w:rFonts w:ascii="Calibri" w:eastAsia="Times New Roman" w:hAnsi="Calibri" w:cs="Times New Roman"/>
                <w:b/>
                <w:bCs/>
                <w:sz w:val="16"/>
                <w:szCs w:val="16"/>
                <w:lang w:val="en-GB" w:eastAsia="en-GB"/>
              </w:rPr>
              <w:t xml:space="preserve">Number of </w:t>
            </w:r>
            <w:proofErr w:type="gramStart"/>
            <w:r w:rsidRPr="00B24BEB">
              <w:rPr>
                <w:rFonts w:ascii="Calibri" w:eastAsia="Times New Roman" w:hAnsi="Calibri" w:cs="Times New Roman"/>
                <w:b/>
                <w:bCs/>
                <w:sz w:val="16"/>
                <w:szCs w:val="16"/>
                <w:lang w:val="en-GB" w:eastAsia="en-GB"/>
              </w:rPr>
              <w:t>ECTS  credits</w:t>
            </w:r>
            <w:proofErr w:type="gramEnd"/>
            <w:r w:rsidRPr="00B24BEB">
              <w:rPr>
                <w:rFonts w:ascii="Calibri" w:eastAsia="Times New Roman" w:hAnsi="Calibri" w:cs="Times New Roman"/>
                <w:b/>
                <w:bCs/>
                <w:sz w:val="16"/>
                <w:szCs w:val="16"/>
                <w:lang w:val="en-GB" w:eastAsia="en-GB"/>
              </w:rPr>
              <w:t xml:space="preserve"> </w:t>
            </w:r>
          </w:p>
        </w:tc>
      </w:tr>
      <w:tr w:rsidR="00055B21" w:rsidRPr="00B24BEB" w14:paraId="69DCA074" w14:textId="77777777" w:rsidTr="00D74E7E">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055B21" w:rsidRPr="00B24BEB" w:rsidRDefault="00055B21" w:rsidP="00055B21">
            <w:pPr>
              <w:spacing w:after="0" w:line="240" w:lineRule="auto"/>
              <w:rPr>
                <w:rFonts w:ascii="Calibri" w:eastAsia="Times New Roman" w:hAnsi="Calibri" w:cs="Times New Roman"/>
                <w:sz w:val="16"/>
                <w:szCs w:val="16"/>
                <w:lang w:val="en-GB" w:eastAsia="en-GB"/>
              </w:rPr>
            </w:pPr>
            <w:r w:rsidRPr="00B24BEB">
              <w:rPr>
                <w:rFonts w:ascii="Calibri" w:eastAsia="Times New Roman" w:hAnsi="Calibri" w:cs="Times New Roman"/>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055B21" w:rsidRPr="00B24BEB" w:rsidRDefault="00055B21" w:rsidP="00055B21">
            <w:pPr>
              <w:spacing w:after="0" w:line="240" w:lineRule="auto"/>
              <w:rPr>
                <w:rFonts w:ascii="Calibri" w:eastAsia="Times New Roman" w:hAnsi="Calibri" w:cs="Times New Roman"/>
                <w:sz w:val="16"/>
                <w:szCs w:val="16"/>
                <w:lang w:val="en-GB" w:eastAsia="en-GB"/>
              </w:rPr>
            </w:pPr>
            <w:r w:rsidRPr="00B24BEB">
              <w:rPr>
                <w:rFonts w:ascii="Calibri" w:eastAsia="Times New Roman" w:hAnsi="Calibri" w:cs="Times New Roman"/>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055B21" w:rsidRPr="00B24BEB" w:rsidRDefault="00055B21" w:rsidP="00055B21">
            <w:pPr>
              <w:spacing w:after="0" w:line="240" w:lineRule="auto"/>
              <w:rPr>
                <w:rFonts w:ascii="Calibri" w:eastAsia="Times New Roman" w:hAnsi="Calibri" w:cs="Times New Roman"/>
                <w:b/>
                <w:bCs/>
                <w:sz w:val="16"/>
                <w:szCs w:val="16"/>
                <w:lang w:val="en-GB" w:eastAsia="en-GB"/>
              </w:rPr>
            </w:pPr>
            <w:r w:rsidRPr="00B24BEB">
              <w:rPr>
                <w:rFonts w:ascii="Calibri" w:eastAsia="Times New Roman" w:hAnsi="Calibri" w:cs="Times New Roman"/>
                <w:b/>
                <w:bCs/>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57C3013A" w:rsidR="00055B21" w:rsidRPr="00B24BEB" w:rsidRDefault="004B40D0" w:rsidP="00055B21">
            <w:pPr>
              <w:spacing w:after="0" w:line="240" w:lineRule="auto"/>
              <w:jc w:val="center"/>
              <w:rPr>
                <w:rFonts w:ascii="Calibri" w:eastAsia="Times New Roman" w:hAnsi="Calibri" w:cs="Times New Roman"/>
                <w:b/>
                <w:bCs/>
                <w:sz w:val="16"/>
                <w:szCs w:val="16"/>
                <w:lang w:val="en-GB" w:eastAsia="en-GB"/>
              </w:rPr>
            </w:pPr>
            <w:sdt>
              <w:sdtPr>
                <w:rPr>
                  <w:rFonts w:ascii="Calibri" w:eastAsia="Times New Roman" w:hAnsi="Calibri" w:cs="Times New Roman"/>
                  <w:iCs/>
                  <w:sz w:val="12"/>
                  <w:szCs w:val="16"/>
                  <w:lang w:val="en-GB" w:eastAsia="en-GB"/>
                </w:rPr>
                <w:id w:val="788944703"/>
                <w14:checkbox>
                  <w14:checked w14:val="0"/>
                  <w14:checkedState w14:val="2612" w14:font="MS Gothic"/>
                  <w14:uncheckedState w14:val="2610" w14:font="MS Gothic"/>
                </w14:checkbox>
              </w:sdtPr>
              <w:sdtEndPr/>
              <w:sdtContent>
                <w:r w:rsidR="00D74E7E">
                  <w:rPr>
                    <w:rFonts w:ascii="MS Gothic" w:eastAsia="MS Gothic" w:hAnsi="MS Gothic" w:cs="Times New Roman" w:hint="eastAsia"/>
                    <w:iCs/>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2EAC7BD7" w:rsidR="00055B21" w:rsidRPr="00B24BEB" w:rsidRDefault="004B40D0" w:rsidP="00055B21">
            <w:pPr>
              <w:spacing w:after="0" w:line="240" w:lineRule="auto"/>
              <w:jc w:val="center"/>
              <w:rPr>
                <w:rFonts w:ascii="Calibri" w:eastAsia="Times New Roman" w:hAnsi="Calibri" w:cs="Times New Roman"/>
                <w:b/>
                <w:bCs/>
                <w:sz w:val="16"/>
                <w:szCs w:val="16"/>
                <w:lang w:val="en-GB" w:eastAsia="en-GB"/>
              </w:rPr>
            </w:pPr>
            <w:sdt>
              <w:sdtPr>
                <w:rPr>
                  <w:rFonts w:ascii="Calibri" w:eastAsia="Times New Roman" w:hAnsi="Calibri" w:cs="Times New Roman"/>
                  <w:iCs/>
                  <w:sz w:val="12"/>
                  <w:szCs w:val="16"/>
                  <w:lang w:val="en-GB" w:eastAsia="en-GB"/>
                </w:rPr>
                <w:id w:val="993454283"/>
                <w14:checkbox>
                  <w14:checked w14:val="0"/>
                  <w14:checkedState w14:val="2612" w14:font="MS Gothic"/>
                  <w14:uncheckedState w14:val="2610" w14:font="MS Gothic"/>
                </w14:checkbox>
              </w:sdtPr>
              <w:sdtEndPr/>
              <w:sdtContent>
                <w:r w:rsidR="00131E99" w:rsidRPr="00B24BEB">
                  <w:rPr>
                    <w:rFonts w:ascii="MS Gothic" w:eastAsia="MS Gothic" w:hAnsi="MS Gothic" w:cs="Times New Roman" w:hint="eastAsia"/>
                    <w:iCs/>
                    <w:sz w:val="12"/>
                    <w:szCs w:val="16"/>
                    <w:lang w:val="en-GB" w:eastAsia="en-GB"/>
                  </w:rPr>
                  <w:t>☐</w:t>
                </w:r>
              </w:sdtContent>
            </w:sdt>
          </w:p>
        </w:tc>
        <w:sdt>
          <w:sdtPr>
            <w:rPr>
              <w:rFonts w:ascii="Calibri" w:eastAsia="Times New Roman" w:hAnsi="Calibri" w:cs="Times New Roman"/>
              <w:b/>
              <w:bCs/>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0752C43B" w:rsidR="00055B21" w:rsidRPr="00B24BEB" w:rsidRDefault="00055B21" w:rsidP="00055B21">
                <w:pPr>
                  <w:spacing w:after="0" w:line="240" w:lineRule="auto"/>
                  <w:jc w:val="center"/>
                  <w:rPr>
                    <w:rFonts w:ascii="Calibri" w:eastAsia="Times New Roman" w:hAnsi="Calibri" w:cs="Times New Roman"/>
                    <w:b/>
                    <w:bCs/>
                    <w:sz w:val="16"/>
                    <w:szCs w:val="16"/>
                    <w:lang w:val="en-GB" w:eastAsia="en-GB"/>
                  </w:rPr>
                </w:pPr>
                <w:r w:rsidRPr="00B24BEB">
                  <w:rPr>
                    <w:rStyle w:val="Zstupntext"/>
                    <w:color w:val="auto"/>
                  </w:rPr>
                  <w:t>Choose an item.</w:t>
                </w:r>
              </w:p>
            </w:tc>
          </w:sdtContent>
        </w:sdt>
        <w:tc>
          <w:tcPr>
            <w:tcW w:w="1009"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055B21" w:rsidRPr="00B24BEB" w:rsidRDefault="00055B21" w:rsidP="00055B21">
            <w:pPr>
              <w:spacing w:after="0" w:line="240" w:lineRule="auto"/>
              <w:jc w:val="center"/>
              <w:rPr>
                <w:rFonts w:ascii="Calibri" w:eastAsia="Times New Roman" w:hAnsi="Calibri" w:cs="Times New Roman"/>
                <w:b/>
                <w:bCs/>
                <w:sz w:val="16"/>
                <w:szCs w:val="16"/>
                <w:lang w:val="en-GB" w:eastAsia="en-GB"/>
              </w:rPr>
            </w:pPr>
            <w:r w:rsidRPr="00B24BEB">
              <w:rPr>
                <w:rFonts w:ascii="Calibri" w:eastAsia="Times New Roman" w:hAnsi="Calibri" w:cs="Times New Roman"/>
                <w:b/>
                <w:bCs/>
                <w:sz w:val="16"/>
                <w:szCs w:val="16"/>
                <w:lang w:val="en-GB" w:eastAsia="en-GB"/>
              </w:rPr>
              <w:t> </w:t>
            </w:r>
          </w:p>
        </w:tc>
      </w:tr>
      <w:tr w:rsidR="00055B21" w:rsidRPr="00B24BEB" w14:paraId="69DCA07C" w14:textId="77777777" w:rsidTr="00D74E7E">
        <w:trPr>
          <w:trHeight w:val="181"/>
        </w:trPr>
        <w:tc>
          <w:tcPr>
            <w:tcW w:w="1002" w:type="dxa"/>
            <w:tcBorders>
              <w:top w:val="nil"/>
              <w:left w:val="double" w:sz="6" w:space="0" w:color="auto"/>
              <w:bottom w:val="nil"/>
              <w:right w:val="single" w:sz="8" w:space="0" w:color="auto"/>
            </w:tcBorders>
            <w:shd w:val="clear" w:color="auto" w:fill="auto"/>
            <w:noWrap/>
            <w:vAlign w:val="bottom"/>
            <w:hideMark/>
          </w:tcPr>
          <w:p w14:paraId="69DCA075" w14:textId="77777777" w:rsidR="00055B21" w:rsidRPr="00B24BEB" w:rsidRDefault="00055B21" w:rsidP="00055B21">
            <w:pPr>
              <w:spacing w:after="0" w:line="240" w:lineRule="auto"/>
              <w:rPr>
                <w:rFonts w:ascii="Calibri" w:eastAsia="Times New Roman" w:hAnsi="Calibri" w:cs="Times New Roman"/>
                <w:sz w:val="16"/>
                <w:szCs w:val="16"/>
                <w:lang w:val="en-GB" w:eastAsia="en-GB"/>
              </w:rPr>
            </w:pPr>
            <w:r w:rsidRPr="00B24BEB">
              <w:rPr>
                <w:rFonts w:ascii="Calibri" w:eastAsia="Times New Roman" w:hAnsi="Calibri" w:cs="Times New Roman"/>
                <w:sz w:val="16"/>
                <w:szCs w:val="16"/>
                <w:lang w:val="en-GB" w:eastAsia="en-GB"/>
              </w:rPr>
              <w:t> </w:t>
            </w: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055B21" w:rsidRPr="00B24BEB" w:rsidRDefault="00055B21" w:rsidP="00055B21">
            <w:pPr>
              <w:spacing w:after="0" w:line="240" w:lineRule="auto"/>
              <w:rPr>
                <w:rFonts w:ascii="Calibri" w:eastAsia="Times New Roman" w:hAnsi="Calibri" w:cs="Times New Roman"/>
                <w:sz w:val="16"/>
                <w:szCs w:val="16"/>
                <w:lang w:val="en-GB" w:eastAsia="en-GB"/>
              </w:rPr>
            </w:pPr>
            <w:r w:rsidRPr="00B24BEB">
              <w:rPr>
                <w:rFonts w:ascii="Calibri" w:eastAsia="Times New Roman" w:hAnsi="Calibri" w:cs="Times New Roman"/>
                <w:sz w:val="16"/>
                <w:szCs w:val="16"/>
                <w:lang w:val="en-GB" w:eastAsia="en-GB"/>
              </w:rPr>
              <w:t> </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055B21" w:rsidRPr="00B24BEB" w:rsidRDefault="00055B21" w:rsidP="00055B21">
            <w:pPr>
              <w:spacing w:after="0" w:line="240" w:lineRule="auto"/>
              <w:rPr>
                <w:rFonts w:ascii="Calibri" w:eastAsia="Times New Roman" w:hAnsi="Calibri" w:cs="Times New Roman"/>
                <w:b/>
                <w:bCs/>
                <w:sz w:val="16"/>
                <w:szCs w:val="16"/>
                <w:lang w:val="en-GB" w:eastAsia="en-GB"/>
              </w:rPr>
            </w:pPr>
            <w:r w:rsidRPr="00B24BEB">
              <w:rPr>
                <w:rFonts w:ascii="Calibri" w:eastAsia="Times New Roman" w:hAnsi="Calibri" w:cs="Times New Roman"/>
                <w:b/>
                <w:bCs/>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8" w14:textId="6BBEEC65" w:rsidR="00055B21" w:rsidRPr="00B24BEB" w:rsidRDefault="004B40D0" w:rsidP="00055B21">
            <w:pPr>
              <w:spacing w:after="0" w:line="240" w:lineRule="auto"/>
              <w:jc w:val="center"/>
              <w:rPr>
                <w:rFonts w:ascii="Calibri" w:eastAsia="Times New Roman" w:hAnsi="Calibri" w:cs="Times New Roman"/>
                <w:b/>
                <w:bCs/>
                <w:sz w:val="16"/>
                <w:szCs w:val="16"/>
                <w:lang w:val="en-GB" w:eastAsia="en-GB"/>
              </w:rPr>
            </w:pPr>
            <w:sdt>
              <w:sdtPr>
                <w:rPr>
                  <w:rFonts w:ascii="Calibri" w:eastAsia="Times New Roman" w:hAnsi="Calibri" w:cs="Times New Roman"/>
                  <w:iCs/>
                  <w:sz w:val="12"/>
                  <w:szCs w:val="16"/>
                  <w:lang w:val="en-GB" w:eastAsia="en-GB"/>
                </w:rPr>
                <w:id w:val="1158355212"/>
                <w14:checkbox>
                  <w14:checked w14:val="0"/>
                  <w14:checkedState w14:val="2612" w14:font="MS Gothic"/>
                  <w14:uncheckedState w14:val="2610" w14:font="MS Gothic"/>
                </w14:checkbox>
              </w:sdtPr>
              <w:sdtEndPr/>
              <w:sdtContent>
                <w:r w:rsidR="00055B21" w:rsidRPr="00B24BEB">
                  <w:rPr>
                    <w:rFonts w:ascii="MS Gothic" w:eastAsia="MS Gothic" w:hAnsi="MS Gothic" w:cs="Times New Roman" w:hint="eastAsia"/>
                    <w:iCs/>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79" w14:textId="0DC8B62E" w:rsidR="00055B21" w:rsidRPr="00B24BEB" w:rsidRDefault="004B40D0" w:rsidP="00055B21">
            <w:pPr>
              <w:spacing w:after="0" w:line="240" w:lineRule="auto"/>
              <w:jc w:val="center"/>
              <w:rPr>
                <w:rFonts w:ascii="Calibri" w:eastAsia="Times New Roman" w:hAnsi="Calibri" w:cs="Times New Roman"/>
                <w:b/>
                <w:bCs/>
                <w:sz w:val="16"/>
                <w:szCs w:val="16"/>
                <w:lang w:val="en-GB" w:eastAsia="en-GB"/>
              </w:rPr>
            </w:pPr>
            <w:sdt>
              <w:sdtPr>
                <w:rPr>
                  <w:rFonts w:ascii="Calibri" w:eastAsia="Times New Roman" w:hAnsi="Calibri" w:cs="Times New Roman"/>
                  <w:iCs/>
                  <w:sz w:val="12"/>
                  <w:szCs w:val="16"/>
                  <w:lang w:val="en-GB" w:eastAsia="en-GB"/>
                </w:rPr>
                <w:id w:val="-1784565115"/>
                <w14:checkbox>
                  <w14:checked w14:val="0"/>
                  <w14:checkedState w14:val="2612" w14:font="MS Gothic"/>
                  <w14:uncheckedState w14:val="2610" w14:font="MS Gothic"/>
                </w14:checkbox>
              </w:sdtPr>
              <w:sdtEndPr/>
              <w:sdtContent>
                <w:r w:rsidR="00D74E7E">
                  <w:rPr>
                    <w:rFonts w:ascii="MS Gothic" w:eastAsia="MS Gothic" w:hAnsi="MS Gothic" w:cs="Times New Roman" w:hint="eastAsia"/>
                    <w:iCs/>
                    <w:sz w:val="12"/>
                    <w:szCs w:val="16"/>
                    <w:lang w:val="en-GB" w:eastAsia="en-GB"/>
                  </w:rPr>
                  <w:t>☐</w:t>
                </w:r>
              </w:sdtContent>
            </w:sdt>
          </w:p>
        </w:tc>
        <w:sdt>
          <w:sdtPr>
            <w:rPr>
              <w:rFonts w:ascii="Calibri" w:eastAsia="Times New Roman" w:hAnsi="Calibri" w:cs="Times New Roman"/>
              <w:b/>
              <w:bCs/>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7A" w14:textId="0BEBEE87" w:rsidR="00055B21" w:rsidRPr="00B24BEB" w:rsidRDefault="00055B21" w:rsidP="00055B21">
                <w:pPr>
                  <w:spacing w:after="0" w:line="240" w:lineRule="auto"/>
                  <w:jc w:val="center"/>
                  <w:rPr>
                    <w:rFonts w:ascii="Calibri" w:eastAsia="Times New Roman" w:hAnsi="Calibri" w:cs="Times New Roman"/>
                    <w:b/>
                    <w:bCs/>
                    <w:sz w:val="16"/>
                    <w:szCs w:val="16"/>
                    <w:lang w:val="en-GB" w:eastAsia="en-GB"/>
                  </w:rPr>
                </w:pPr>
                <w:r w:rsidRPr="00B24BEB">
                  <w:rPr>
                    <w:rStyle w:val="Zstupntext"/>
                    <w:color w:val="auto"/>
                  </w:rPr>
                  <w:t>Choose an item.</w:t>
                </w:r>
              </w:p>
            </w:tc>
          </w:sdtContent>
        </w:sdt>
        <w:tc>
          <w:tcPr>
            <w:tcW w:w="1009" w:type="dxa"/>
            <w:tcBorders>
              <w:top w:val="single" w:sz="8" w:space="0" w:color="auto"/>
              <w:left w:val="nil"/>
              <w:bottom w:val="single" w:sz="8" w:space="0" w:color="auto"/>
              <w:right w:val="double" w:sz="6" w:space="0" w:color="000000"/>
            </w:tcBorders>
            <w:shd w:val="clear" w:color="auto" w:fill="auto"/>
            <w:vAlign w:val="bottom"/>
            <w:hideMark/>
          </w:tcPr>
          <w:p w14:paraId="69DCA07B" w14:textId="77777777" w:rsidR="00055B21" w:rsidRPr="00B24BEB" w:rsidRDefault="00055B21" w:rsidP="00055B21">
            <w:pPr>
              <w:spacing w:after="0" w:line="240" w:lineRule="auto"/>
              <w:jc w:val="center"/>
              <w:rPr>
                <w:rFonts w:ascii="Calibri" w:eastAsia="Times New Roman" w:hAnsi="Calibri" w:cs="Times New Roman"/>
                <w:b/>
                <w:bCs/>
                <w:sz w:val="16"/>
                <w:szCs w:val="16"/>
                <w:lang w:val="en-GB" w:eastAsia="en-GB"/>
              </w:rPr>
            </w:pPr>
            <w:r w:rsidRPr="00B24BEB">
              <w:rPr>
                <w:rFonts w:ascii="Calibri" w:eastAsia="Times New Roman" w:hAnsi="Calibri" w:cs="Times New Roman"/>
                <w:b/>
                <w:bCs/>
                <w:sz w:val="16"/>
                <w:szCs w:val="16"/>
                <w:lang w:val="en-GB" w:eastAsia="en-GB"/>
              </w:rPr>
              <w:t> </w:t>
            </w:r>
          </w:p>
        </w:tc>
      </w:tr>
      <w:tr w:rsidR="00D74E7E" w:rsidRPr="00B24BEB" w14:paraId="6A2DE32D" w14:textId="77777777" w:rsidTr="00D74E7E">
        <w:trPr>
          <w:trHeight w:val="181"/>
        </w:trPr>
        <w:tc>
          <w:tcPr>
            <w:tcW w:w="1002" w:type="dxa"/>
            <w:tcBorders>
              <w:top w:val="nil"/>
              <w:left w:val="double" w:sz="6" w:space="0" w:color="auto"/>
              <w:bottom w:val="nil"/>
              <w:right w:val="single" w:sz="8" w:space="0" w:color="auto"/>
            </w:tcBorders>
            <w:shd w:val="clear" w:color="auto" w:fill="auto"/>
            <w:noWrap/>
            <w:vAlign w:val="bottom"/>
          </w:tcPr>
          <w:p w14:paraId="4A204948" w14:textId="77777777" w:rsidR="00D74E7E" w:rsidRPr="00B24BEB" w:rsidRDefault="00D74E7E" w:rsidP="00D74E7E">
            <w:pPr>
              <w:spacing w:after="0" w:line="240" w:lineRule="auto"/>
              <w:rPr>
                <w:rFonts w:ascii="Calibri" w:eastAsia="Times New Roman" w:hAnsi="Calibri" w:cs="Times New Roman"/>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53A82134" w14:textId="77777777" w:rsidR="00D74E7E" w:rsidRPr="00B24BEB" w:rsidRDefault="00D74E7E" w:rsidP="00D74E7E">
            <w:pPr>
              <w:spacing w:after="0" w:line="240" w:lineRule="auto"/>
              <w:rPr>
                <w:rFonts w:ascii="Calibri" w:eastAsia="Times New Roman" w:hAnsi="Calibri" w:cs="Times New Roman"/>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740E9DC1" w14:textId="77777777" w:rsidR="00D74E7E" w:rsidRPr="00B24BEB" w:rsidRDefault="00D74E7E" w:rsidP="00D74E7E">
            <w:pPr>
              <w:spacing w:after="0" w:line="240" w:lineRule="auto"/>
              <w:rPr>
                <w:rFonts w:ascii="Calibri" w:eastAsia="Times New Roman" w:hAnsi="Calibri" w:cs="Times New Roman"/>
                <w:b/>
                <w:bCs/>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FC6FB75" w14:textId="6EACC04B" w:rsidR="00D74E7E" w:rsidRDefault="004B40D0" w:rsidP="00D74E7E">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1639995359"/>
                <w14:checkbox>
                  <w14:checked w14:val="0"/>
                  <w14:checkedState w14:val="2612" w14:font="MS Gothic"/>
                  <w14:uncheckedState w14:val="2610" w14:font="MS Gothic"/>
                </w14:checkbox>
              </w:sdtPr>
              <w:sdtEndPr/>
              <w:sdtContent>
                <w:r w:rsidR="00D74E7E">
                  <w:rPr>
                    <w:rFonts w:ascii="MS Gothic" w:eastAsia="MS Gothic" w:hAnsi="MS Gothic" w:cs="Times New Roman" w:hint="eastAsia"/>
                    <w:iCs/>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FA9AB91" w14:textId="7459F50E" w:rsidR="00D74E7E" w:rsidRDefault="004B40D0" w:rsidP="00D74E7E">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1341966235"/>
                <w14:checkbox>
                  <w14:checked w14:val="0"/>
                  <w14:checkedState w14:val="2612" w14:font="MS Gothic"/>
                  <w14:uncheckedState w14:val="2610" w14:font="MS Gothic"/>
                </w14:checkbox>
              </w:sdtPr>
              <w:sdtEndPr/>
              <w:sdtContent>
                <w:r w:rsidR="00D74E7E" w:rsidRPr="00B24BEB">
                  <w:rPr>
                    <w:rFonts w:ascii="MS Gothic" w:eastAsia="MS Gothic" w:hAnsi="MS Gothic" w:cs="Times New Roman" w:hint="eastAsia"/>
                    <w:iCs/>
                    <w:sz w:val="12"/>
                    <w:szCs w:val="16"/>
                    <w:lang w:val="en-GB" w:eastAsia="en-GB"/>
                  </w:rPr>
                  <w:t>☐</w:t>
                </w:r>
              </w:sdtContent>
            </w:sdt>
          </w:p>
        </w:tc>
        <w:sdt>
          <w:sdtPr>
            <w:rPr>
              <w:rFonts w:ascii="Calibri" w:eastAsia="Times New Roman" w:hAnsi="Calibri" w:cs="Times New Roman"/>
              <w:b/>
              <w:bCs/>
              <w:sz w:val="16"/>
              <w:szCs w:val="16"/>
              <w:lang w:val="en-GB" w:eastAsia="en-GB"/>
            </w:rPr>
            <w:alias w:val="Reason for change"/>
            <w:tag w:val="Reason for change"/>
            <w:id w:val="-368075239"/>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B27C173" w14:textId="1968BCBF" w:rsidR="00D74E7E" w:rsidRDefault="00D74E7E" w:rsidP="00D74E7E">
                <w:pPr>
                  <w:spacing w:after="0" w:line="240" w:lineRule="auto"/>
                  <w:jc w:val="center"/>
                  <w:rPr>
                    <w:rFonts w:ascii="Calibri" w:eastAsia="Times New Roman" w:hAnsi="Calibri" w:cs="Times New Roman"/>
                    <w:b/>
                    <w:bCs/>
                    <w:sz w:val="16"/>
                    <w:szCs w:val="16"/>
                    <w:lang w:val="en-GB" w:eastAsia="en-GB"/>
                  </w:rPr>
                </w:pPr>
                <w:r w:rsidRPr="00B24BEB">
                  <w:rPr>
                    <w:rStyle w:val="Zstupntext"/>
                    <w:color w:val="auto"/>
                  </w:rPr>
                  <w:t>Choose an item.</w:t>
                </w:r>
              </w:p>
            </w:tc>
          </w:sdtContent>
        </w:sdt>
        <w:tc>
          <w:tcPr>
            <w:tcW w:w="1009" w:type="dxa"/>
            <w:tcBorders>
              <w:top w:val="single" w:sz="8" w:space="0" w:color="auto"/>
              <w:left w:val="nil"/>
              <w:bottom w:val="single" w:sz="8" w:space="0" w:color="auto"/>
              <w:right w:val="double" w:sz="6" w:space="0" w:color="000000"/>
            </w:tcBorders>
            <w:shd w:val="clear" w:color="auto" w:fill="auto"/>
            <w:vAlign w:val="bottom"/>
          </w:tcPr>
          <w:p w14:paraId="6F354891" w14:textId="77777777" w:rsidR="00D74E7E" w:rsidRPr="00B24BEB" w:rsidRDefault="00D74E7E" w:rsidP="00D74E7E">
            <w:pPr>
              <w:spacing w:after="0" w:line="240" w:lineRule="auto"/>
              <w:jc w:val="center"/>
              <w:rPr>
                <w:rFonts w:ascii="Calibri" w:eastAsia="Times New Roman" w:hAnsi="Calibri" w:cs="Times New Roman"/>
                <w:b/>
                <w:bCs/>
                <w:sz w:val="16"/>
                <w:szCs w:val="16"/>
                <w:lang w:val="en-GB" w:eastAsia="en-GB"/>
              </w:rPr>
            </w:pPr>
          </w:p>
        </w:tc>
      </w:tr>
      <w:tr w:rsidR="00D74E7E" w:rsidRPr="00B24BEB" w14:paraId="6CF75C6B" w14:textId="77777777" w:rsidTr="00D74E7E">
        <w:trPr>
          <w:trHeight w:val="181"/>
        </w:trPr>
        <w:tc>
          <w:tcPr>
            <w:tcW w:w="1002" w:type="dxa"/>
            <w:tcBorders>
              <w:top w:val="nil"/>
              <w:left w:val="double" w:sz="6" w:space="0" w:color="auto"/>
              <w:bottom w:val="nil"/>
              <w:right w:val="single" w:sz="8" w:space="0" w:color="auto"/>
            </w:tcBorders>
            <w:shd w:val="clear" w:color="auto" w:fill="auto"/>
            <w:noWrap/>
            <w:vAlign w:val="bottom"/>
          </w:tcPr>
          <w:p w14:paraId="588A5C85" w14:textId="77777777" w:rsidR="00D74E7E" w:rsidRPr="00B24BEB" w:rsidRDefault="00D74E7E" w:rsidP="00D74E7E">
            <w:pPr>
              <w:spacing w:after="0" w:line="240" w:lineRule="auto"/>
              <w:rPr>
                <w:rFonts w:ascii="Calibri" w:eastAsia="Times New Roman" w:hAnsi="Calibri" w:cs="Times New Roman"/>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4F0C4CA8" w14:textId="77777777" w:rsidR="00D74E7E" w:rsidRPr="00B24BEB" w:rsidRDefault="00D74E7E" w:rsidP="00D74E7E">
            <w:pPr>
              <w:spacing w:after="0" w:line="240" w:lineRule="auto"/>
              <w:rPr>
                <w:rFonts w:ascii="Calibri" w:eastAsia="Times New Roman" w:hAnsi="Calibri" w:cs="Times New Roman"/>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5E5A9EA" w14:textId="77777777" w:rsidR="00D74E7E" w:rsidRPr="00B24BEB" w:rsidRDefault="00D74E7E" w:rsidP="00D74E7E">
            <w:pPr>
              <w:spacing w:after="0" w:line="240" w:lineRule="auto"/>
              <w:rPr>
                <w:rFonts w:ascii="Calibri" w:eastAsia="Times New Roman" w:hAnsi="Calibri" w:cs="Times New Roman"/>
                <w:b/>
                <w:bCs/>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6B44A86" w14:textId="3A1B0502" w:rsidR="00D74E7E" w:rsidRDefault="004B40D0" w:rsidP="00D74E7E">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105202273"/>
                <w14:checkbox>
                  <w14:checked w14:val="0"/>
                  <w14:checkedState w14:val="2612" w14:font="MS Gothic"/>
                  <w14:uncheckedState w14:val="2610" w14:font="MS Gothic"/>
                </w14:checkbox>
              </w:sdtPr>
              <w:sdtEndPr/>
              <w:sdtContent>
                <w:r w:rsidR="00D74E7E" w:rsidRPr="00B24BEB">
                  <w:rPr>
                    <w:rFonts w:ascii="MS Gothic" w:eastAsia="MS Gothic" w:hAnsi="MS Gothic" w:cs="Times New Roman" w:hint="eastAsia"/>
                    <w:iCs/>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D9BF2AF" w14:textId="1E046946" w:rsidR="00D74E7E" w:rsidRDefault="004B40D0" w:rsidP="00D74E7E">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405993695"/>
                <w14:checkbox>
                  <w14:checked w14:val="0"/>
                  <w14:checkedState w14:val="2612" w14:font="MS Gothic"/>
                  <w14:uncheckedState w14:val="2610" w14:font="MS Gothic"/>
                </w14:checkbox>
              </w:sdtPr>
              <w:sdtEndPr/>
              <w:sdtContent>
                <w:r w:rsidR="00D74E7E">
                  <w:rPr>
                    <w:rFonts w:ascii="MS Gothic" w:eastAsia="MS Gothic" w:hAnsi="MS Gothic" w:cs="Times New Roman" w:hint="eastAsia"/>
                    <w:iCs/>
                    <w:sz w:val="12"/>
                    <w:szCs w:val="16"/>
                    <w:lang w:val="en-GB" w:eastAsia="en-GB"/>
                  </w:rPr>
                  <w:t>☐</w:t>
                </w:r>
              </w:sdtContent>
            </w:sdt>
          </w:p>
        </w:tc>
        <w:sdt>
          <w:sdtPr>
            <w:rPr>
              <w:rFonts w:ascii="Calibri" w:eastAsia="Times New Roman" w:hAnsi="Calibri" w:cs="Times New Roman"/>
              <w:b/>
              <w:bCs/>
              <w:sz w:val="16"/>
              <w:szCs w:val="16"/>
              <w:lang w:val="en-GB" w:eastAsia="en-GB"/>
            </w:rPr>
            <w:alias w:val="Reason for change"/>
            <w:tag w:val="Reason for change"/>
            <w:id w:val="-1731530697"/>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2BA1517" w14:textId="621DA12F" w:rsidR="00D74E7E" w:rsidRDefault="00D74E7E" w:rsidP="00D74E7E">
                <w:pPr>
                  <w:spacing w:after="0" w:line="240" w:lineRule="auto"/>
                  <w:jc w:val="center"/>
                  <w:rPr>
                    <w:rFonts w:ascii="Calibri" w:eastAsia="Times New Roman" w:hAnsi="Calibri" w:cs="Times New Roman"/>
                    <w:b/>
                    <w:bCs/>
                    <w:sz w:val="16"/>
                    <w:szCs w:val="16"/>
                    <w:lang w:val="en-GB" w:eastAsia="en-GB"/>
                  </w:rPr>
                </w:pPr>
                <w:r w:rsidRPr="00B24BEB">
                  <w:rPr>
                    <w:rStyle w:val="Zstupntext"/>
                    <w:color w:val="auto"/>
                  </w:rPr>
                  <w:t>Choose an item.</w:t>
                </w:r>
              </w:p>
            </w:tc>
          </w:sdtContent>
        </w:sdt>
        <w:tc>
          <w:tcPr>
            <w:tcW w:w="1009" w:type="dxa"/>
            <w:tcBorders>
              <w:top w:val="single" w:sz="8" w:space="0" w:color="auto"/>
              <w:left w:val="nil"/>
              <w:bottom w:val="single" w:sz="8" w:space="0" w:color="auto"/>
              <w:right w:val="double" w:sz="6" w:space="0" w:color="000000"/>
            </w:tcBorders>
            <w:shd w:val="clear" w:color="auto" w:fill="auto"/>
            <w:vAlign w:val="bottom"/>
          </w:tcPr>
          <w:p w14:paraId="17C7F464" w14:textId="77777777" w:rsidR="00D74E7E" w:rsidRPr="00B24BEB" w:rsidRDefault="00D74E7E" w:rsidP="00D74E7E">
            <w:pPr>
              <w:spacing w:after="0" w:line="240" w:lineRule="auto"/>
              <w:jc w:val="center"/>
              <w:rPr>
                <w:rFonts w:ascii="Calibri" w:eastAsia="Times New Roman" w:hAnsi="Calibri" w:cs="Times New Roman"/>
                <w:b/>
                <w:bCs/>
                <w:sz w:val="16"/>
                <w:szCs w:val="16"/>
                <w:lang w:val="en-GB" w:eastAsia="en-GB"/>
              </w:rPr>
            </w:pPr>
          </w:p>
        </w:tc>
      </w:tr>
      <w:tr w:rsidR="00D74E7E" w:rsidRPr="00B24BEB" w14:paraId="0147DC71" w14:textId="77777777" w:rsidTr="00D74E7E">
        <w:trPr>
          <w:trHeight w:val="181"/>
        </w:trPr>
        <w:tc>
          <w:tcPr>
            <w:tcW w:w="1002" w:type="dxa"/>
            <w:tcBorders>
              <w:top w:val="nil"/>
              <w:left w:val="double" w:sz="6" w:space="0" w:color="auto"/>
              <w:bottom w:val="nil"/>
              <w:right w:val="single" w:sz="8" w:space="0" w:color="auto"/>
            </w:tcBorders>
            <w:shd w:val="clear" w:color="auto" w:fill="auto"/>
            <w:noWrap/>
            <w:vAlign w:val="bottom"/>
          </w:tcPr>
          <w:p w14:paraId="25BA43E3" w14:textId="77777777" w:rsidR="00D74E7E" w:rsidRPr="00B24BEB" w:rsidRDefault="00D74E7E" w:rsidP="00D74E7E">
            <w:pPr>
              <w:spacing w:after="0" w:line="240" w:lineRule="auto"/>
              <w:rPr>
                <w:rFonts w:ascii="Calibri" w:eastAsia="Times New Roman" w:hAnsi="Calibri" w:cs="Times New Roman"/>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75CB17DB" w14:textId="77777777" w:rsidR="00D74E7E" w:rsidRPr="00B24BEB" w:rsidRDefault="00D74E7E" w:rsidP="00D74E7E">
            <w:pPr>
              <w:spacing w:after="0" w:line="240" w:lineRule="auto"/>
              <w:rPr>
                <w:rFonts w:ascii="Calibri" w:eastAsia="Times New Roman" w:hAnsi="Calibri" w:cs="Times New Roman"/>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0B5F2CD7" w14:textId="77777777" w:rsidR="00D74E7E" w:rsidRPr="00B24BEB" w:rsidRDefault="00D74E7E" w:rsidP="00D74E7E">
            <w:pPr>
              <w:spacing w:after="0" w:line="240" w:lineRule="auto"/>
              <w:rPr>
                <w:rFonts w:ascii="Calibri" w:eastAsia="Times New Roman" w:hAnsi="Calibri" w:cs="Times New Roman"/>
                <w:b/>
                <w:bCs/>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D47E662" w14:textId="4B83A18E" w:rsidR="00D74E7E" w:rsidRDefault="004B40D0" w:rsidP="00D74E7E">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1746151029"/>
                <w14:checkbox>
                  <w14:checked w14:val="0"/>
                  <w14:checkedState w14:val="2612" w14:font="MS Gothic"/>
                  <w14:uncheckedState w14:val="2610" w14:font="MS Gothic"/>
                </w14:checkbox>
              </w:sdtPr>
              <w:sdtEndPr/>
              <w:sdtContent>
                <w:r w:rsidR="00D74E7E">
                  <w:rPr>
                    <w:rFonts w:ascii="MS Gothic" w:eastAsia="MS Gothic" w:hAnsi="MS Gothic" w:cs="Times New Roman" w:hint="eastAsia"/>
                    <w:iCs/>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2A5E12DF" w14:textId="6DAA1479" w:rsidR="00D74E7E" w:rsidRDefault="004B40D0" w:rsidP="00D74E7E">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666058834"/>
                <w14:checkbox>
                  <w14:checked w14:val="0"/>
                  <w14:checkedState w14:val="2612" w14:font="MS Gothic"/>
                  <w14:uncheckedState w14:val="2610" w14:font="MS Gothic"/>
                </w14:checkbox>
              </w:sdtPr>
              <w:sdtEndPr/>
              <w:sdtContent>
                <w:r w:rsidR="00D74E7E" w:rsidRPr="00B24BEB">
                  <w:rPr>
                    <w:rFonts w:ascii="MS Gothic" w:eastAsia="MS Gothic" w:hAnsi="MS Gothic" w:cs="Times New Roman" w:hint="eastAsia"/>
                    <w:iCs/>
                    <w:sz w:val="12"/>
                    <w:szCs w:val="16"/>
                    <w:lang w:val="en-GB" w:eastAsia="en-GB"/>
                  </w:rPr>
                  <w:t>☐</w:t>
                </w:r>
              </w:sdtContent>
            </w:sdt>
          </w:p>
        </w:tc>
        <w:sdt>
          <w:sdtPr>
            <w:rPr>
              <w:rFonts w:ascii="Calibri" w:eastAsia="Times New Roman" w:hAnsi="Calibri" w:cs="Times New Roman"/>
              <w:b/>
              <w:bCs/>
              <w:sz w:val="16"/>
              <w:szCs w:val="16"/>
              <w:lang w:val="en-GB" w:eastAsia="en-GB"/>
            </w:rPr>
            <w:alias w:val="Reason for change"/>
            <w:tag w:val="Reason for change"/>
            <w:id w:val="126634382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606C39C" w14:textId="1742B435" w:rsidR="00D74E7E" w:rsidRDefault="00D74E7E" w:rsidP="00D74E7E">
                <w:pPr>
                  <w:spacing w:after="0" w:line="240" w:lineRule="auto"/>
                  <w:jc w:val="center"/>
                  <w:rPr>
                    <w:rFonts w:ascii="Calibri" w:eastAsia="Times New Roman" w:hAnsi="Calibri" w:cs="Times New Roman"/>
                    <w:b/>
                    <w:bCs/>
                    <w:sz w:val="16"/>
                    <w:szCs w:val="16"/>
                    <w:lang w:val="en-GB" w:eastAsia="en-GB"/>
                  </w:rPr>
                </w:pPr>
                <w:r w:rsidRPr="00B24BEB">
                  <w:rPr>
                    <w:rStyle w:val="Zstupntext"/>
                    <w:color w:val="auto"/>
                  </w:rPr>
                  <w:t>Choose an item.</w:t>
                </w:r>
              </w:p>
            </w:tc>
          </w:sdtContent>
        </w:sdt>
        <w:tc>
          <w:tcPr>
            <w:tcW w:w="1009" w:type="dxa"/>
            <w:tcBorders>
              <w:top w:val="single" w:sz="8" w:space="0" w:color="auto"/>
              <w:left w:val="nil"/>
              <w:bottom w:val="single" w:sz="8" w:space="0" w:color="auto"/>
              <w:right w:val="double" w:sz="6" w:space="0" w:color="000000"/>
            </w:tcBorders>
            <w:shd w:val="clear" w:color="auto" w:fill="auto"/>
            <w:vAlign w:val="bottom"/>
          </w:tcPr>
          <w:p w14:paraId="7C8B2643" w14:textId="77777777" w:rsidR="00D74E7E" w:rsidRPr="00B24BEB" w:rsidRDefault="00D74E7E" w:rsidP="00D74E7E">
            <w:pPr>
              <w:spacing w:after="0" w:line="240" w:lineRule="auto"/>
              <w:jc w:val="center"/>
              <w:rPr>
                <w:rFonts w:ascii="Calibri" w:eastAsia="Times New Roman" w:hAnsi="Calibri" w:cs="Times New Roman"/>
                <w:b/>
                <w:bCs/>
                <w:sz w:val="16"/>
                <w:szCs w:val="16"/>
                <w:lang w:val="en-GB" w:eastAsia="en-GB"/>
              </w:rPr>
            </w:pPr>
          </w:p>
        </w:tc>
      </w:tr>
      <w:tr w:rsidR="00B415EF" w:rsidRPr="00B24BEB" w14:paraId="7F6FE19B" w14:textId="77777777" w:rsidTr="00D74E7E">
        <w:trPr>
          <w:trHeight w:val="181"/>
        </w:trPr>
        <w:tc>
          <w:tcPr>
            <w:tcW w:w="1002" w:type="dxa"/>
            <w:tcBorders>
              <w:top w:val="nil"/>
              <w:left w:val="double" w:sz="6" w:space="0" w:color="auto"/>
              <w:bottom w:val="nil"/>
              <w:right w:val="single" w:sz="8" w:space="0" w:color="auto"/>
            </w:tcBorders>
            <w:shd w:val="clear" w:color="auto" w:fill="auto"/>
            <w:noWrap/>
            <w:vAlign w:val="bottom"/>
          </w:tcPr>
          <w:p w14:paraId="13F711E2" w14:textId="77777777" w:rsidR="00B415EF" w:rsidRPr="00B24BEB" w:rsidRDefault="00B415EF" w:rsidP="00B415EF">
            <w:pPr>
              <w:spacing w:after="0" w:line="240" w:lineRule="auto"/>
              <w:rPr>
                <w:rFonts w:ascii="Calibri" w:eastAsia="Times New Roman" w:hAnsi="Calibri" w:cs="Times New Roman"/>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0875BD15" w14:textId="77777777" w:rsidR="00B415EF" w:rsidRPr="00B24BEB" w:rsidRDefault="00B415EF" w:rsidP="00B415EF">
            <w:pPr>
              <w:spacing w:after="0" w:line="240" w:lineRule="auto"/>
              <w:rPr>
                <w:rFonts w:ascii="Calibri" w:eastAsia="Times New Roman" w:hAnsi="Calibri" w:cs="Times New Roman"/>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7E38807" w14:textId="77777777" w:rsidR="00B415EF" w:rsidRPr="00B24BEB" w:rsidRDefault="00B415EF" w:rsidP="00B415EF">
            <w:pPr>
              <w:spacing w:after="0" w:line="240" w:lineRule="auto"/>
              <w:rPr>
                <w:rFonts w:ascii="Calibri" w:eastAsia="Times New Roman" w:hAnsi="Calibri" w:cs="Times New Roman"/>
                <w:b/>
                <w:bCs/>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5EE62D43" w14:textId="5875A8EC" w:rsidR="00B415EF" w:rsidRDefault="004B40D0" w:rsidP="00B415EF">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1917384300"/>
                <w14:checkbox>
                  <w14:checked w14:val="0"/>
                  <w14:checkedState w14:val="2612" w14:font="MS Gothic"/>
                  <w14:uncheckedState w14:val="2610" w14:font="MS Gothic"/>
                </w14:checkbox>
              </w:sdtPr>
              <w:sdtEndPr/>
              <w:sdtContent>
                <w:r w:rsidR="00B415EF">
                  <w:rPr>
                    <w:rFonts w:ascii="MS Gothic" w:eastAsia="MS Gothic" w:hAnsi="MS Gothic" w:cs="Times New Roman" w:hint="eastAsia"/>
                    <w:iCs/>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3F635070" w14:textId="34DE4C03" w:rsidR="00B415EF" w:rsidRDefault="004B40D0" w:rsidP="00B415EF">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1224132079"/>
                <w14:checkbox>
                  <w14:checked w14:val="0"/>
                  <w14:checkedState w14:val="2612" w14:font="MS Gothic"/>
                  <w14:uncheckedState w14:val="2610" w14:font="MS Gothic"/>
                </w14:checkbox>
              </w:sdtPr>
              <w:sdtEndPr/>
              <w:sdtContent>
                <w:r w:rsidR="00B415EF" w:rsidRPr="00B24BEB">
                  <w:rPr>
                    <w:rFonts w:ascii="MS Gothic" w:eastAsia="MS Gothic" w:hAnsi="MS Gothic" w:cs="Times New Roman" w:hint="eastAsia"/>
                    <w:iCs/>
                    <w:sz w:val="12"/>
                    <w:szCs w:val="16"/>
                    <w:lang w:val="en-GB" w:eastAsia="en-GB"/>
                  </w:rPr>
                  <w:t>☐</w:t>
                </w:r>
              </w:sdtContent>
            </w:sdt>
          </w:p>
        </w:tc>
        <w:sdt>
          <w:sdtPr>
            <w:rPr>
              <w:rFonts w:ascii="Calibri" w:eastAsia="Times New Roman" w:hAnsi="Calibri" w:cs="Times New Roman"/>
              <w:b/>
              <w:bCs/>
              <w:sz w:val="16"/>
              <w:szCs w:val="16"/>
              <w:lang w:val="en-GB" w:eastAsia="en-GB"/>
            </w:rPr>
            <w:alias w:val="Reason for change"/>
            <w:tag w:val="Reason for change"/>
            <w:id w:val="-479396216"/>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60119E25" w14:textId="4F16E69B" w:rsidR="00B415EF" w:rsidRDefault="00B415EF" w:rsidP="00B415EF">
                <w:pPr>
                  <w:spacing w:after="0" w:line="240" w:lineRule="auto"/>
                  <w:jc w:val="center"/>
                  <w:rPr>
                    <w:rFonts w:ascii="Calibri" w:eastAsia="Times New Roman" w:hAnsi="Calibri" w:cs="Times New Roman"/>
                    <w:b/>
                    <w:bCs/>
                    <w:sz w:val="16"/>
                    <w:szCs w:val="16"/>
                    <w:lang w:val="en-GB" w:eastAsia="en-GB"/>
                  </w:rPr>
                </w:pPr>
                <w:r w:rsidRPr="00B24BEB">
                  <w:rPr>
                    <w:rStyle w:val="Zstupntext"/>
                    <w:color w:val="auto"/>
                  </w:rPr>
                  <w:t>Choose an item.</w:t>
                </w:r>
              </w:p>
            </w:tc>
          </w:sdtContent>
        </w:sdt>
        <w:tc>
          <w:tcPr>
            <w:tcW w:w="1009" w:type="dxa"/>
            <w:tcBorders>
              <w:top w:val="single" w:sz="8" w:space="0" w:color="auto"/>
              <w:left w:val="nil"/>
              <w:bottom w:val="single" w:sz="8" w:space="0" w:color="auto"/>
              <w:right w:val="double" w:sz="6" w:space="0" w:color="000000"/>
            </w:tcBorders>
            <w:shd w:val="clear" w:color="auto" w:fill="auto"/>
            <w:vAlign w:val="bottom"/>
          </w:tcPr>
          <w:p w14:paraId="1EECD9E5" w14:textId="77777777" w:rsidR="00B415EF" w:rsidRPr="00B24BEB" w:rsidRDefault="00B415EF" w:rsidP="00B415EF">
            <w:pPr>
              <w:spacing w:after="0" w:line="240" w:lineRule="auto"/>
              <w:jc w:val="center"/>
              <w:rPr>
                <w:rFonts w:ascii="Calibri" w:eastAsia="Times New Roman" w:hAnsi="Calibri" w:cs="Times New Roman"/>
                <w:b/>
                <w:bCs/>
                <w:sz w:val="16"/>
                <w:szCs w:val="16"/>
                <w:lang w:val="en-GB" w:eastAsia="en-GB"/>
              </w:rPr>
            </w:pPr>
          </w:p>
        </w:tc>
      </w:tr>
      <w:tr w:rsidR="00B415EF" w:rsidRPr="00B24BEB" w14:paraId="73007531" w14:textId="77777777" w:rsidTr="00D74E7E">
        <w:trPr>
          <w:trHeight w:val="181"/>
        </w:trPr>
        <w:tc>
          <w:tcPr>
            <w:tcW w:w="1002" w:type="dxa"/>
            <w:tcBorders>
              <w:top w:val="nil"/>
              <w:left w:val="double" w:sz="6" w:space="0" w:color="auto"/>
              <w:bottom w:val="nil"/>
              <w:right w:val="single" w:sz="8" w:space="0" w:color="auto"/>
            </w:tcBorders>
            <w:shd w:val="clear" w:color="auto" w:fill="auto"/>
            <w:noWrap/>
            <w:vAlign w:val="bottom"/>
          </w:tcPr>
          <w:p w14:paraId="4C1DC7B6" w14:textId="77777777" w:rsidR="00B415EF" w:rsidRPr="00B24BEB" w:rsidRDefault="00B415EF" w:rsidP="00B415EF">
            <w:pPr>
              <w:spacing w:after="0" w:line="240" w:lineRule="auto"/>
              <w:rPr>
                <w:rFonts w:ascii="Calibri" w:eastAsia="Times New Roman" w:hAnsi="Calibri" w:cs="Times New Roman"/>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2D835C0C" w14:textId="77777777" w:rsidR="00B415EF" w:rsidRPr="00B24BEB" w:rsidRDefault="00B415EF" w:rsidP="00B415EF">
            <w:pPr>
              <w:spacing w:after="0" w:line="240" w:lineRule="auto"/>
              <w:rPr>
                <w:rFonts w:ascii="Calibri" w:eastAsia="Times New Roman" w:hAnsi="Calibri" w:cs="Times New Roman"/>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236F046A" w14:textId="77777777" w:rsidR="00B415EF" w:rsidRPr="00B24BEB" w:rsidRDefault="00B415EF" w:rsidP="00B415EF">
            <w:pPr>
              <w:spacing w:after="0" w:line="240" w:lineRule="auto"/>
              <w:rPr>
                <w:rFonts w:ascii="Calibri" w:eastAsia="Times New Roman" w:hAnsi="Calibri" w:cs="Times New Roman"/>
                <w:b/>
                <w:bCs/>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50917FE" w14:textId="52F83504" w:rsidR="00B415EF" w:rsidRDefault="004B40D0" w:rsidP="00B415EF">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1132790397"/>
                <w14:checkbox>
                  <w14:checked w14:val="0"/>
                  <w14:checkedState w14:val="2612" w14:font="MS Gothic"/>
                  <w14:uncheckedState w14:val="2610" w14:font="MS Gothic"/>
                </w14:checkbox>
              </w:sdtPr>
              <w:sdtEndPr/>
              <w:sdtContent>
                <w:r w:rsidR="00B415EF">
                  <w:rPr>
                    <w:rFonts w:ascii="MS Gothic" w:eastAsia="MS Gothic" w:hAnsi="MS Gothic" w:cs="Times New Roman" w:hint="eastAsia"/>
                    <w:iCs/>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8EA6208" w14:textId="1716ADA0" w:rsidR="00B415EF" w:rsidRDefault="004B40D0" w:rsidP="00B415EF">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179939432"/>
                <w14:checkbox>
                  <w14:checked w14:val="0"/>
                  <w14:checkedState w14:val="2612" w14:font="MS Gothic"/>
                  <w14:uncheckedState w14:val="2610" w14:font="MS Gothic"/>
                </w14:checkbox>
              </w:sdtPr>
              <w:sdtEndPr/>
              <w:sdtContent>
                <w:r w:rsidR="00B415EF" w:rsidRPr="00B24BEB">
                  <w:rPr>
                    <w:rFonts w:ascii="MS Gothic" w:eastAsia="MS Gothic" w:hAnsi="MS Gothic" w:cs="Times New Roman" w:hint="eastAsia"/>
                    <w:iCs/>
                    <w:sz w:val="12"/>
                    <w:szCs w:val="16"/>
                    <w:lang w:val="en-GB" w:eastAsia="en-GB"/>
                  </w:rPr>
                  <w:t>☐</w:t>
                </w:r>
              </w:sdtContent>
            </w:sdt>
          </w:p>
        </w:tc>
        <w:sdt>
          <w:sdtPr>
            <w:rPr>
              <w:rFonts w:ascii="Calibri" w:eastAsia="Times New Roman" w:hAnsi="Calibri" w:cs="Times New Roman"/>
              <w:b/>
              <w:bCs/>
              <w:sz w:val="16"/>
              <w:szCs w:val="16"/>
              <w:lang w:val="en-GB" w:eastAsia="en-GB"/>
            </w:rPr>
            <w:alias w:val="Reason for change"/>
            <w:tag w:val="Reason for change"/>
            <w:id w:val="144398867"/>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52BFC95D" w14:textId="5C0F9E6D" w:rsidR="00B415EF" w:rsidRDefault="00B415EF" w:rsidP="00B415EF">
                <w:pPr>
                  <w:spacing w:after="0" w:line="240" w:lineRule="auto"/>
                  <w:jc w:val="center"/>
                  <w:rPr>
                    <w:rFonts w:ascii="Calibri" w:eastAsia="Times New Roman" w:hAnsi="Calibri" w:cs="Times New Roman"/>
                    <w:b/>
                    <w:bCs/>
                    <w:sz w:val="16"/>
                    <w:szCs w:val="16"/>
                    <w:lang w:val="en-GB" w:eastAsia="en-GB"/>
                  </w:rPr>
                </w:pPr>
                <w:r w:rsidRPr="00B24BEB">
                  <w:rPr>
                    <w:rStyle w:val="Zstupntext"/>
                    <w:color w:val="auto"/>
                  </w:rPr>
                  <w:t>Choose an item.</w:t>
                </w:r>
              </w:p>
            </w:tc>
          </w:sdtContent>
        </w:sdt>
        <w:tc>
          <w:tcPr>
            <w:tcW w:w="1009" w:type="dxa"/>
            <w:tcBorders>
              <w:top w:val="single" w:sz="8" w:space="0" w:color="auto"/>
              <w:left w:val="nil"/>
              <w:bottom w:val="single" w:sz="8" w:space="0" w:color="auto"/>
              <w:right w:val="double" w:sz="6" w:space="0" w:color="000000"/>
            </w:tcBorders>
            <w:shd w:val="clear" w:color="auto" w:fill="auto"/>
            <w:vAlign w:val="bottom"/>
          </w:tcPr>
          <w:p w14:paraId="229CC363" w14:textId="77777777" w:rsidR="00B415EF" w:rsidRPr="00B24BEB" w:rsidRDefault="00B415EF" w:rsidP="00B415EF">
            <w:pPr>
              <w:spacing w:after="0" w:line="240" w:lineRule="auto"/>
              <w:jc w:val="center"/>
              <w:rPr>
                <w:rFonts w:ascii="Calibri" w:eastAsia="Times New Roman" w:hAnsi="Calibri" w:cs="Times New Roman"/>
                <w:b/>
                <w:bCs/>
                <w:sz w:val="16"/>
                <w:szCs w:val="16"/>
                <w:lang w:val="en-GB" w:eastAsia="en-GB"/>
              </w:rPr>
            </w:pPr>
          </w:p>
        </w:tc>
      </w:tr>
      <w:tr w:rsidR="00B415EF" w:rsidRPr="00B24BEB" w14:paraId="1F008F2E" w14:textId="77777777" w:rsidTr="00D74E7E">
        <w:trPr>
          <w:trHeight w:val="181"/>
        </w:trPr>
        <w:tc>
          <w:tcPr>
            <w:tcW w:w="1002" w:type="dxa"/>
            <w:tcBorders>
              <w:top w:val="nil"/>
              <w:left w:val="double" w:sz="6" w:space="0" w:color="auto"/>
              <w:bottom w:val="nil"/>
              <w:right w:val="single" w:sz="8" w:space="0" w:color="auto"/>
            </w:tcBorders>
            <w:shd w:val="clear" w:color="auto" w:fill="auto"/>
            <w:noWrap/>
            <w:vAlign w:val="bottom"/>
          </w:tcPr>
          <w:p w14:paraId="68EF6C8C" w14:textId="77777777" w:rsidR="00B415EF" w:rsidRPr="00B24BEB" w:rsidRDefault="00B415EF" w:rsidP="00B415EF">
            <w:pPr>
              <w:spacing w:after="0" w:line="240" w:lineRule="auto"/>
              <w:rPr>
                <w:rFonts w:ascii="Calibri" w:eastAsia="Times New Roman" w:hAnsi="Calibri" w:cs="Times New Roman"/>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4424309E" w14:textId="77777777" w:rsidR="00B415EF" w:rsidRPr="00B24BEB" w:rsidRDefault="00B415EF" w:rsidP="00B415EF">
            <w:pPr>
              <w:spacing w:after="0" w:line="240" w:lineRule="auto"/>
              <w:rPr>
                <w:rFonts w:ascii="Calibri" w:eastAsia="Times New Roman" w:hAnsi="Calibri" w:cs="Times New Roman"/>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B69FD9B" w14:textId="77777777" w:rsidR="00B415EF" w:rsidRPr="00B24BEB" w:rsidRDefault="00B415EF" w:rsidP="00B415EF">
            <w:pPr>
              <w:spacing w:after="0" w:line="240" w:lineRule="auto"/>
              <w:rPr>
                <w:rFonts w:ascii="Calibri" w:eastAsia="Times New Roman" w:hAnsi="Calibri" w:cs="Times New Roman"/>
                <w:b/>
                <w:bCs/>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6C3305D6" w14:textId="4F015C63" w:rsidR="00B415EF" w:rsidRDefault="004B40D0" w:rsidP="00B415EF">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1180543343"/>
                <w14:checkbox>
                  <w14:checked w14:val="0"/>
                  <w14:checkedState w14:val="2612" w14:font="MS Gothic"/>
                  <w14:uncheckedState w14:val="2610" w14:font="MS Gothic"/>
                </w14:checkbox>
              </w:sdtPr>
              <w:sdtEndPr/>
              <w:sdtContent>
                <w:r w:rsidR="00B415EF">
                  <w:rPr>
                    <w:rFonts w:ascii="MS Gothic" w:eastAsia="MS Gothic" w:hAnsi="MS Gothic" w:cs="Times New Roman" w:hint="eastAsia"/>
                    <w:iCs/>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7C73DD79" w14:textId="02421A3C" w:rsidR="00B415EF" w:rsidRDefault="004B40D0" w:rsidP="00B415EF">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1962542616"/>
                <w14:checkbox>
                  <w14:checked w14:val="0"/>
                  <w14:checkedState w14:val="2612" w14:font="MS Gothic"/>
                  <w14:uncheckedState w14:val="2610" w14:font="MS Gothic"/>
                </w14:checkbox>
              </w:sdtPr>
              <w:sdtEndPr/>
              <w:sdtContent>
                <w:r w:rsidR="00B415EF" w:rsidRPr="00B24BEB">
                  <w:rPr>
                    <w:rFonts w:ascii="MS Gothic" w:eastAsia="MS Gothic" w:hAnsi="MS Gothic" w:cs="Times New Roman" w:hint="eastAsia"/>
                    <w:iCs/>
                    <w:sz w:val="12"/>
                    <w:szCs w:val="16"/>
                    <w:lang w:val="en-GB" w:eastAsia="en-GB"/>
                  </w:rPr>
                  <w:t>☐</w:t>
                </w:r>
              </w:sdtContent>
            </w:sdt>
          </w:p>
        </w:tc>
        <w:sdt>
          <w:sdtPr>
            <w:rPr>
              <w:rFonts w:ascii="Calibri" w:eastAsia="Times New Roman" w:hAnsi="Calibri" w:cs="Times New Roman"/>
              <w:b/>
              <w:bCs/>
              <w:sz w:val="16"/>
              <w:szCs w:val="16"/>
              <w:lang w:val="en-GB" w:eastAsia="en-GB"/>
            </w:rPr>
            <w:alias w:val="Reason for change"/>
            <w:tag w:val="Reason for change"/>
            <w:id w:val="560611091"/>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0404592E" w14:textId="3CF52239" w:rsidR="00B415EF" w:rsidRDefault="00B415EF" w:rsidP="00B415EF">
                <w:pPr>
                  <w:spacing w:after="0" w:line="240" w:lineRule="auto"/>
                  <w:jc w:val="center"/>
                  <w:rPr>
                    <w:rFonts w:ascii="Calibri" w:eastAsia="Times New Roman" w:hAnsi="Calibri" w:cs="Times New Roman"/>
                    <w:b/>
                    <w:bCs/>
                    <w:sz w:val="16"/>
                    <w:szCs w:val="16"/>
                    <w:lang w:val="en-GB" w:eastAsia="en-GB"/>
                  </w:rPr>
                </w:pPr>
                <w:r w:rsidRPr="00B24BEB">
                  <w:rPr>
                    <w:rStyle w:val="Zstupntext"/>
                    <w:color w:val="auto"/>
                  </w:rPr>
                  <w:t>Choose an item.</w:t>
                </w:r>
              </w:p>
            </w:tc>
          </w:sdtContent>
        </w:sdt>
        <w:tc>
          <w:tcPr>
            <w:tcW w:w="1009" w:type="dxa"/>
            <w:tcBorders>
              <w:top w:val="single" w:sz="8" w:space="0" w:color="auto"/>
              <w:left w:val="nil"/>
              <w:bottom w:val="single" w:sz="8" w:space="0" w:color="auto"/>
              <w:right w:val="double" w:sz="6" w:space="0" w:color="000000"/>
            </w:tcBorders>
            <w:shd w:val="clear" w:color="auto" w:fill="auto"/>
            <w:vAlign w:val="bottom"/>
          </w:tcPr>
          <w:p w14:paraId="35DDF4AE" w14:textId="77777777" w:rsidR="00B415EF" w:rsidRPr="00B24BEB" w:rsidRDefault="00B415EF" w:rsidP="00B415EF">
            <w:pPr>
              <w:spacing w:after="0" w:line="240" w:lineRule="auto"/>
              <w:jc w:val="center"/>
              <w:rPr>
                <w:rFonts w:ascii="Calibri" w:eastAsia="Times New Roman" w:hAnsi="Calibri" w:cs="Times New Roman"/>
                <w:b/>
                <w:bCs/>
                <w:sz w:val="16"/>
                <w:szCs w:val="16"/>
                <w:lang w:val="en-GB" w:eastAsia="en-GB"/>
              </w:rPr>
            </w:pPr>
          </w:p>
        </w:tc>
      </w:tr>
      <w:tr w:rsidR="00B415EF" w:rsidRPr="00B24BEB" w14:paraId="1DE0E558" w14:textId="77777777" w:rsidTr="00D74E7E">
        <w:trPr>
          <w:trHeight w:val="181"/>
        </w:trPr>
        <w:tc>
          <w:tcPr>
            <w:tcW w:w="1002" w:type="dxa"/>
            <w:tcBorders>
              <w:top w:val="nil"/>
              <w:left w:val="double" w:sz="6" w:space="0" w:color="auto"/>
              <w:bottom w:val="nil"/>
              <w:right w:val="single" w:sz="8" w:space="0" w:color="auto"/>
            </w:tcBorders>
            <w:shd w:val="clear" w:color="auto" w:fill="auto"/>
            <w:noWrap/>
            <w:vAlign w:val="bottom"/>
          </w:tcPr>
          <w:p w14:paraId="073B84A8" w14:textId="77777777" w:rsidR="00B415EF" w:rsidRPr="00B24BEB" w:rsidRDefault="00B415EF" w:rsidP="00B415EF">
            <w:pPr>
              <w:spacing w:after="0" w:line="240" w:lineRule="auto"/>
              <w:rPr>
                <w:rFonts w:ascii="Calibri" w:eastAsia="Times New Roman" w:hAnsi="Calibri" w:cs="Times New Roman"/>
                <w:sz w:val="16"/>
                <w:szCs w:val="16"/>
                <w:lang w:val="en-GB" w:eastAsia="en-GB"/>
              </w:rPr>
            </w:pPr>
          </w:p>
        </w:tc>
        <w:tc>
          <w:tcPr>
            <w:tcW w:w="1148" w:type="dxa"/>
            <w:tcBorders>
              <w:top w:val="single" w:sz="8" w:space="0" w:color="auto"/>
              <w:left w:val="single" w:sz="8" w:space="0" w:color="auto"/>
              <w:bottom w:val="single" w:sz="8" w:space="0" w:color="auto"/>
              <w:right w:val="single" w:sz="8" w:space="0" w:color="auto"/>
            </w:tcBorders>
            <w:shd w:val="clear" w:color="auto" w:fill="auto"/>
            <w:vAlign w:val="center"/>
          </w:tcPr>
          <w:p w14:paraId="115CE824" w14:textId="77777777" w:rsidR="00B415EF" w:rsidRPr="00B24BEB" w:rsidRDefault="00B415EF" w:rsidP="00B415EF">
            <w:pPr>
              <w:spacing w:after="0" w:line="240" w:lineRule="auto"/>
              <w:rPr>
                <w:rFonts w:ascii="Calibri" w:eastAsia="Times New Roman" w:hAnsi="Calibri" w:cs="Times New Roman"/>
                <w:sz w:val="16"/>
                <w:szCs w:val="16"/>
                <w:lang w:val="en-GB" w:eastAsia="en-GB"/>
              </w:rPr>
            </w:pPr>
          </w:p>
        </w:tc>
        <w:tc>
          <w:tcPr>
            <w:tcW w:w="3086" w:type="dxa"/>
            <w:tcBorders>
              <w:top w:val="single" w:sz="8" w:space="0" w:color="auto"/>
              <w:left w:val="nil"/>
              <w:bottom w:val="single" w:sz="8" w:space="0" w:color="auto"/>
              <w:right w:val="single" w:sz="8" w:space="0" w:color="auto"/>
            </w:tcBorders>
            <w:shd w:val="clear" w:color="auto" w:fill="auto"/>
            <w:vAlign w:val="center"/>
          </w:tcPr>
          <w:p w14:paraId="34426F04" w14:textId="77777777" w:rsidR="00B415EF" w:rsidRPr="00B24BEB" w:rsidRDefault="00B415EF" w:rsidP="00B415EF">
            <w:pPr>
              <w:spacing w:after="0" w:line="240" w:lineRule="auto"/>
              <w:rPr>
                <w:rFonts w:ascii="Calibri" w:eastAsia="Times New Roman" w:hAnsi="Calibri" w:cs="Times New Roman"/>
                <w:b/>
                <w:bCs/>
                <w:sz w:val="16"/>
                <w:szCs w:val="16"/>
                <w:lang w:val="en-GB" w:eastAsia="en-GB"/>
              </w:rPr>
            </w:pPr>
          </w:p>
        </w:tc>
        <w:tc>
          <w:tcPr>
            <w:tcW w:w="1440" w:type="dxa"/>
            <w:tcBorders>
              <w:top w:val="single" w:sz="8" w:space="0" w:color="auto"/>
              <w:left w:val="nil"/>
              <w:bottom w:val="single" w:sz="8" w:space="0" w:color="auto"/>
              <w:right w:val="single" w:sz="8" w:space="0" w:color="auto"/>
            </w:tcBorders>
            <w:shd w:val="clear" w:color="auto" w:fill="auto"/>
            <w:vAlign w:val="center"/>
          </w:tcPr>
          <w:p w14:paraId="73A9C04C" w14:textId="78594841" w:rsidR="00B415EF" w:rsidRDefault="004B40D0" w:rsidP="00B415EF">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1542407406"/>
                <w14:checkbox>
                  <w14:checked w14:val="0"/>
                  <w14:checkedState w14:val="2612" w14:font="MS Gothic"/>
                  <w14:uncheckedState w14:val="2610" w14:font="MS Gothic"/>
                </w14:checkbox>
              </w:sdtPr>
              <w:sdtEndPr/>
              <w:sdtContent>
                <w:r w:rsidR="00B415EF">
                  <w:rPr>
                    <w:rFonts w:ascii="MS Gothic" w:eastAsia="MS Gothic" w:hAnsi="MS Gothic" w:cs="Times New Roman" w:hint="eastAsia"/>
                    <w:iCs/>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tcPr>
          <w:p w14:paraId="52430743" w14:textId="1435EF69" w:rsidR="00B415EF" w:rsidRDefault="004B40D0" w:rsidP="00B415EF">
            <w:pPr>
              <w:spacing w:after="0" w:line="240" w:lineRule="auto"/>
              <w:jc w:val="center"/>
              <w:rPr>
                <w:rFonts w:ascii="Calibri" w:eastAsia="Times New Roman" w:hAnsi="Calibri" w:cs="Times New Roman"/>
                <w:iCs/>
                <w:sz w:val="12"/>
                <w:szCs w:val="16"/>
                <w:lang w:val="en-GB" w:eastAsia="en-GB"/>
              </w:rPr>
            </w:pPr>
            <w:sdt>
              <w:sdtPr>
                <w:rPr>
                  <w:rFonts w:ascii="Calibri" w:eastAsia="Times New Roman" w:hAnsi="Calibri" w:cs="Times New Roman"/>
                  <w:iCs/>
                  <w:sz w:val="12"/>
                  <w:szCs w:val="16"/>
                  <w:lang w:val="en-GB" w:eastAsia="en-GB"/>
                </w:rPr>
                <w:id w:val="-1135475000"/>
                <w14:checkbox>
                  <w14:checked w14:val="0"/>
                  <w14:checkedState w14:val="2612" w14:font="MS Gothic"/>
                  <w14:uncheckedState w14:val="2610" w14:font="MS Gothic"/>
                </w14:checkbox>
              </w:sdtPr>
              <w:sdtEndPr/>
              <w:sdtContent>
                <w:r w:rsidR="00B415EF" w:rsidRPr="00B24BEB">
                  <w:rPr>
                    <w:rFonts w:ascii="MS Gothic" w:eastAsia="MS Gothic" w:hAnsi="MS Gothic" w:cs="Times New Roman" w:hint="eastAsia"/>
                    <w:iCs/>
                    <w:sz w:val="12"/>
                    <w:szCs w:val="16"/>
                    <w:lang w:val="en-GB" w:eastAsia="en-GB"/>
                  </w:rPr>
                  <w:t>☐</w:t>
                </w:r>
              </w:sdtContent>
            </w:sdt>
          </w:p>
        </w:tc>
        <w:sdt>
          <w:sdtPr>
            <w:rPr>
              <w:rFonts w:ascii="Calibri" w:eastAsia="Times New Roman" w:hAnsi="Calibri" w:cs="Times New Roman"/>
              <w:b/>
              <w:bCs/>
              <w:sz w:val="16"/>
              <w:szCs w:val="16"/>
              <w:lang w:val="en-GB" w:eastAsia="en-GB"/>
            </w:rPr>
            <w:alias w:val="Reason for change"/>
            <w:tag w:val="Reason for change"/>
            <w:id w:val="1971858408"/>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single" w:sz="8" w:space="0" w:color="auto"/>
                  <w:left w:val="nil"/>
                  <w:bottom w:val="single" w:sz="8" w:space="0" w:color="auto"/>
                  <w:right w:val="single" w:sz="8" w:space="0" w:color="auto"/>
                </w:tcBorders>
                <w:shd w:val="clear" w:color="auto" w:fill="auto"/>
                <w:vAlign w:val="center"/>
              </w:tcPr>
              <w:p w14:paraId="707A85A8" w14:textId="742E441E" w:rsidR="00B415EF" w:rsidRDefault="00B415EF" w:rsidP="00B415EF">
                <w:pPr>
                  <w:spacing w:after="0" w:line="240" w:lineRule="auto"/>
                  <w:jc w:val="center"/>
                  <w:rPr>
                    <w:rFonts w:ascii="Calibri" w:eastAsia="Times New Roman" w:hAnsi="Calibri" w:cs="Times New Roman"/>
                    <w:b/>
                    <w:bCs/>
                    <w:sz w:val="16"/>
                    <w:szCs w:val="16"/>
                    <w:lang w:val="en-GB" w:eastAsia="en-GB"/>
                  </w:rPr>
                </w:pPr>
                <w:r w:rsidRPr="00B24BEB">
                  <w:rPr>
                    <w:rStyle w:val="Zstupntext"/>
                    <w:color w:val="auto"/>
                  </w:rPr>
                  <w:t>Choose an item.</w:t>
                </w:r>
              </w:p>
            </w:tc>
          </w:sdtContent>
        </w:sdt>
        <w:tc>
          <w:tcPr>
            <w:tcW w:w="1009" w:type="dxa"/>
            <w:tcBorders>
              <w:top w:val="single" w:sz="8" w:space="0" w:color="auto"/>
              <w:left w:val="nil"/>
              <w:bottom w:val="single" w:sz="8" w:space="0" w:color="auto"/>
              <w:right w:val="double" w:sz="6" w:space="0" w:color="000000"/>
            </w:tcBorders>
            <w:shd w:val="clear" w:color="auto" w:fill="auto"/>
            <w:vAlign w:val="bottom"/>
          </w:tcPr>
          <w:p w14:paraId="27666296" w14:textId="77777777" w:rsidR="00B415EF" w:rsidRPr="00B24BEB" w:rsidRDefault="00B415EF" w:rsidP="00B415EF">
            <w:pPr>
              <w:spacing w:after="0" w:line="240" w:lineRule="auto"/>
              <w:jc w:val="center"/>
              <w:rPr>
                <w:rFonts w:ascii="Calibri" w:eastAsia="Times New Roman" w:hAnsi="Calibri" w:cs="Times New Roman"/>
                <w:b/>
                <w:bCs/>
                <w:sz w:val="16"/>
                <w:szCs w:val="16"/>
                <w:lang w:val="en-GB" w:eastAsia="en-GB"/>
              </w:rPr>
            </w:pPr>
          </w:p>
        </w:tc>
      </w:tr>
      <w:tr w:rsidR="00B415EF" w:rsidRPr="00B24BEB" w14:paraId="1CDA7188" w14:textId="77777777" w:rsidTr="00D74E7E">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tcPr>
          <w:p w14:paraId="004AF24C" w14:textId="77777777" w:rsidR="00B415EF" w:rsidRPr="00B24BEB" w:rsidRDefault="00B415EF" w:rsidP="00B415EF">
            <w:pPr>
              <w:spacing w:after="0" w:line="240" w:lineRule="auto"/>
              <w:rPr>
                <w:rFonts w:ascii="Calibri" w:eastAsia="Times New Roman" w:hAnsi="Calibri" w:cs="Times New Roman"/>
                <w:sz w:val="16"/>
                <w:szCs w:val="16"/>
                <w:lang w:val="en-GB" w:eastAsia="en-GB"/>
              </w:rPr>
            </w:pPr>
          </w:p>
        </w:tc>
        <w:tc>
          <w:tcPr>
            <w:tcW w:w="9923" w:type="dxa"/>
            <w:gridSpan w:val="6"/>
            <w:tcBorders>
              <w:top w:val="single" w:sz="8" w:space="0" w:color="auto"/>
              <w:left w:val="single" w:sz="8" w:space="0" w:color="auto"/>
              <w:bottom w:val="double" w:sz="6" w:space="0" w:color="auto"/>
              <w:right w:val="double" w:sz="6" w:space="0" w:color="000000"/>
            </w:tcBorders>
            <w:shd w:val="clear" w:color="auto" w:fill="auto"/>
            <w:vAlign w:val="center"/>
          </w:tcPr>
          <w:p w14:paraId="49D57446" w14:textId="2A66317C" w:rsidR="00B415EF" w:rsidRPr="00B24BEB" w:rsidRDefault="00B415EF" w:rsidP="00B415EF">
            <w:pPr>
              <w:spacing w:after="0" w:line="240" w:lineRule="auto"/>
              <w:jc w:val="center"/>
              <w:rPr>
                <w:rFonts w:ascii="Calibri" w:eastAsia="Times New Roman" w:hAnsi="Calibri" w:cs="Times New Roman"/>
                <w:b/>
                <w:bCs/>
                <w:sz w:val="16"/>
                <w:szCs w:val="16"/>
                <w:lang w:val="en-GB" w:eastAsia="en-GB"/>
              </w:rPr>
            </w:pPr>
            <w:r w:rsidRPr="00B24BEB">
              <w:rPr>
                <w:rFonts w:ascii="Calibri" w:eastAsia="Times New Roman" w:hAnsi="Calibri" w:cs="Times New Roman"/>
                <w:b/>
                <w:bCs/>
                <w:sz w:val="16"/>
                <w:szCs w:val="16"/>
                <w:lang w:val="en-GB" w:eastAsia="en-GB"/>
              </w:rPr>
              <w:t xml:space="preserve">Total number of ECTS credits: </w:t>
            </w:r>
            <w:r w:rsidRPr="00B24BEB">
              <w:rPr>
                <w:rFonts w:ascii="Calibri" w:eastAsia="Times New Roman" w:hAnsi="Calibri" w:cs="Times New Roman"/>
                <w:bCs/>
                <w:sz w:val="16"/>
                <w:szCs w:val="16"/>
                <w:lang w:val="en-GB" w:eastAsia="en-GB"/>
              </w:rPr>
              <w:t>(table A1 and table A2) …………………………. (expected 30 ECTS/semester)</w:t>
            </w:r>
          </w:p>
        </w:tc>
      </w:tr>
    </w:tbl>
    <w:p w14:paraId="153BD231" w14:textId="331860FF" w:rsidR="00055B21" w:rsidRPr="00B24BEB" w:rsidRDefault="00055B21" w:rsidP="00B57D80">
      <w:pPr>
        <w:spacing w:after="0"/>
        <w:rPr>
          <w:lang w:val="en-GB"/>
        </w:rPr>
      </w:pP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3685"/>
        <w:gridCol w:w="2268"/>
      </w:tblGrid>
      <w:tr w:rsidR="00E078B5" w:rsidRPr="00B24BEB" w14:paraId="6EF38327" w14:textId="77777777" w:rsidTr="007C4CD0">
        <w:tc>
          <w:tcPr>
            <w:tcW w:w="3685" w:type="dxa"/>
            <w:tcBorders>
              <w:top w:val="single" w:sz="4" w:space="0" w:color="auto"/>
              <w:left w:val="single" w:sz="4" w:space="0" w:color="auto"/>
              <w:bottom w:val="single" w:sz="4" w:space="0" w:color="auto"/>
              <w:right w:val="single" w:sz="4" w:space="0" w:color="auto"/>
            </w:tcBorders>
            <w:shd w:val="clear" w:color="auto" w:fill="auto"/>
          </w:tcPr>
          <w:p w14:paraId="330BD205" w14:textId="77777777" w:rsidR="00E078B5" w:rsidRPr="00B24BEB" w:rsidRDefault="00E078B5" w:rsidP="004465CB">
            <w:pPr>
              <w:pStyle w:val="Textpoznpodarou"/>
              <w:spacing w:after="0"/>
              <w:ind w:left="0" w:firstLine="0"/>
              <w:rPr>
                <w:rFonts w:asciiTheme="minorHAnsi" w:hAnsiTheme="minorHAnsi" w:cstheme="minorHAnsi"/>
                <w:b/>
                <w:i/>
                <w:iCs/>
                <w:sz w:val="12"/>
                <w:szCs w:val="12"/>
                <w:u w:val="single"/>
                <w:lang w:val="en-GB"/>
              </w:rPr>
            </w:pPr>
            <w:r w:rsidRPr="00B24BEB">
              <w:rPr>
                <w:rFonts w:asciiTheme="minorHAnsi" w:hAnsiTheme="minorHAnsi" w:cstheme="minorHAnsi"/>
                <w:b/>
                <w:i/>
                <w:iCs/>
                <w:sz w:val="12"/>
                <w:szCs w:val="12"/>
                <w:lang w:val="en-GB"/>
              </w:rPr>
              <w:t>Reasons for deleting a component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784DBDC" w14:textId="77777777" w:rsidR="00E078B5" w:rsidRPr="00B24BEB" w:rsidRDefault="00E078B5" w:rsidP="004465CB">
            <w:pPr>
              <w:pStyle w:val="Textpoznpodarou"/>
              <w:spacing w:after="0"/>
              <w:ind w:left="0" w:firstLine="0"/>
              <w:rPr>
                <w:rFonts w:asciiTheme="minorHAnsi" w:hAnsiTheme="minorHAnsi" w:cstheme="minorHAnsi"/>
                <w:b/>
                <w:i/>
                <w:iCs/>
                <w:sz w:val="12"/>
                <w:szCs w:val="12"/>
                <w:u w:val="single"/>
                <w:lang w:val="en-GB"/>
              </w:rPr>
            </w:pPr>
            <w:r w:rsidRPr="00B24BEB">
              <w:rPr>
                <w:rFonts w:asciiTheme="minorHAnsi" w:hAnsiTheme="minorHAnsi" w:cstheme="minorHAnsi"/>
                <w:b/>
                <w:i/>
                <w:iCs/>
                <w:sz w:val="12"/>
                <w:szCs w:val="12"/>
                <w:lang w:val="en-GB"/>
              </w:rPr>
              <w:t>Reason for adding a component</w:t>
            </w:r>
          </w:p>
        </w:tc>
      </w:tr>
      <w:tr w:rsidR="00E078B5" w:rsidRPr="00B24BEB" w14:paraId="73162459" w14:textId="77777777" w:rsidTr="007C4CD0">
        <w:tc>
          <w:tcPr>
            <w:tcW w:w="3685" w:type="dxa"/>
            <w:tcBorders>
              <w:top w:val="single" w:sz="4" w:space="0" w:color="auto"/>
              <w:left w:val="single" w:sz="4" w:space="0" w:color="auto"/>
              <w:bottom w:val="single" w:sz="4" w:space="0" w:color="auto"/>
              <w:right w:val="single" w:sz="4" w:space="0" w:color="auto"/>
            </w:tcBorders>
            <w:shd w:val="clear" w:color="auto" w:fill="auto"/>
          </w:tcPr>
          <w:p w14:paraId="0EFB4F28" w14:textId="77777777" w:rsidR="00E078B5" w:rsidRPr="00B24BEB" w:rsidRDefault="00E078B5" w:rsidP="004465CB">
            <w:pPr>
              <w:pStyle w:val="Textpoznpodarou"/>
              <w:spacing w:after="0"/>
              <w:ind w:left="0" w:firstLine="0"/>
              <w:rPr>
                <w:rFonts w:asciiTheme="minorHAnsi" w:hAnsiTheme="minorHAnsi" w:cstheme="minorHAnsi"/>
                <w:sz w:val="12"/>
                <w:szCs w:val="12"/>
                <w:u w:val="single"/>
                <w:lang w:val="en-GB"/>
              </w:rPr>
            </w:pPr>
            <w:r w:rsidRPr="00B24BEB">
              <w:rPr>
                <w:rFonts w:asciiTheme="minorHAnsi" w:hAnsiTheme="minorHAnsi" w:cstheme="minorHAnsi"/>
                <w:sz w:val="12"/>
                <w:szCs w:val="12"/>
                <w:lang w:val="en-GB"/>
              </w:rPr>
              <w:t>1. Previously selected educational component is not available at the Receiving Institution</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5A1858DE" w14:textId="77777777" w:rsidR="00E078B5" w:rsidRPr="00B24BEB" w:rsidRDefault="00E078B5" w:rsidP="004465CB">
            <w:pPr>
              <w:pStyle w:val="Textpoznpodarou"/>
              <w:spacing w:after="0"/>
              <w:ind w:left="0" w:firstLine="0"/>
              <w:rPr>
                <w:rFonts w:asciiTheme="minorHAnsi" w:hAnsiTheme="minorHAnsi" w:cstheme="minorHAnsi"/>
                <w:sz w:val="12"/>
                <w:szCs w:val="12"/>
                <w:u w:val="single"/>
                <w:lang w:val="en-GB"/>
              </w:rPr>
            </w:pPr>
            <w:r w:rsidRPr="00B24BEB">
              <w:rPr>
                <w:rFonts w:asciiTheme="minorHAnsi" w:hAnsiTheme="minorHAnsi" w:cstheme="minorHAnsi"/>
                <w:sz w:val="12"/>
                <w:szCs w:val="12"/>
                <w:lang w:val="en-GB"/>
              </w:rPr>
              <w:t>5. Substituting a deleted component</w:t>
            </w:r>
          </w:p>
        </w:tc>
      </w:tr>
      <w:tr w:rsidR="00E078B5" w:rsidRPr="00B24BEB" w14:paraId="1E5D296D" w14:textId="77777777" w:rsidTr="007C4CD0">
        <w:tc>
          <w:tcPr>
            <w:tcW w:w="3685" w:type="dxa"/>
            <w:tcBorders>
              <w:top w:val="single" w:sz="4" w:space="0" w:color="auto"/>
              <w:left w:val="single" w:sz="4" w:space="0" w:color="auto"/>
              <w:bottom w:val="single" w:sz="4" w:space="0" w:color="auto"/>
              <w:right w:val="single" w:sz="4" w:space="0" w:color="auto"/>
            </w:tcBorders>
            <w:shd w:val="clear" w:color="auto" w:fill="auto"/>
          </w:tcPr>
          <w:p w14:paraId="337D5328" w14:textId="77777777" w:rsidR="00E078B5" w:rsidRPr="00B24BEB" w:rsidRDefault="00E078B5" w:rsidP="004465CB">
            <w:pPr>
              <w:pStyle w:val="Textpoznpodarou"/>
              <w:spacing w:after="0"/>
              <w:ind w:left="0" w:firstLine="0"/>
              <w:rPr>
                <w:rFonts w:asciiTheme="minorHAnsi" w:hAnsiTheme="minorHAnsi" w:cstheme="minorHAnsi"/>
                <w:sz w:val="12"/>
                <w:szCs w:val="12"/>
                <w:u w:val="single"/>
                <w:lang w:val="en-GB"/>
              </w:rPr>
            </w:pPr>
            <w:r w:rsidRPr="00B24BEB">
              <w:rPr>
                <w:rFonts w:asciiTheme="minorHAnsi" w:hAnsiTheme="minorHAnsi" w:cstheme="minorHAnsi"/>
                <w:sz w:val="12"/>
                <w:szCs w:val="12"/>
                <w:lang w:val="en-GB"/>
              </w:rPr>
              <w:t>2. Component is in a different language than previously specified in the course catalogue</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9EC03DD" w14:textId="77777777" w:rsidR="00E078B5" w:rsidRPr="00B24BEB" w:rsidRDefault="00E078B5" w:rsidP="004465CB">
            <w:pPr>
              <w:pStyle w:val="Textpoznpodarou"/>
              <w:spacing w:after="0"/>
              <w:ind w:left="0" w:firstLine="0"/>
              <w:rPr>
                <w:rFonts w:asciiTheme="minorHAnsi" w:hAnsiTheme="minorHAnsi" w:cstheme="minorHAnsi"/>
                <w:sz w:val="12"/>
                <w:szCs w:val="12"/>
                <w:u w:val="single"/>
                <w:lang w:val="en-GB"/>
              </w:rPr>
            </w:pPr>
            <w:r w:rsidRPr="00B24BEB">
              <w:rPr>
                <w:rFonts w:asciiTheme="minorHAnsi" w:hAnsiTheme="minorHAnsi" w:cstheme="minorHAnsi"/>
                <w:sz w:val="12"/>
                <w:szCs w:val="12"/>
                <w:lang w:val="en-GB"/>
              </w:rPr>
              <w:t>6. Extending the mobility period</w:t>
            </w:r>
          </w:p>
        </w:tc>
      </w:tr>
      <w:tr w:rsidR="00E078B5" w:rsidRPr="00B24BEB" w14:paraId="1ED17E66" w14:textId="77777777" w:rsidTr="007C4CD0">
        <w:tc>
          <w:tcPr>
            <w:tcW w:w="3685" w:type="dxa"/>
            <w:tcBorders>
              <w:top w:val="single" w:sz="4" w:space="0" w:color="auto"/>
              <w:left w:val="single" w:sz="4" w:space="0" w:color="auto"/>
              <w:bottom w:val="single" w:sz="4" w:space="0" w:color="auto"/>
              <w:right w:val="single" w:sz="4" w:space="0" w:color="auto"/>
            </w:tcBorders>
            <w:shd w:val="clear" w:color="auto" w:fill="auto"/>
          </w:tcPr>
          <w:p w14:paraId="770B02E7" w14:textId="77777777" w:rsidR="00E078B5" w:rsidRPr="00B24BEB" w:rsidRDefault="00E078B5" w:rsidP="004465CB">
            <w:pPr>
              <w:pStyle w:val="Textpoznpodarou"/>
              <w:spacing w:after="0"/>
              <w:ind w:left="0" w:firstLine="0"/>
              <w:rPr>
                <w:rFonts w:asciiTheme="minorHAnsi" w:hAnsiTheme="minorHAnsi" w:cstheme="minorHAnsi"/>
                <w:sz w:val="12"/>
                <w:szCs w:val="12"/>
                <w:lang w:val="en-GB"/>
              </w:rPr>
            </w:pPr>
            <w:r w:rsidRPr="00B24BEB">
              <w:rPr>
                <w:rFonts w:asciiTheme="minorHAnsi" w:hAnsiTheme="minorHAnsi" w:cstheme="minorHAnsi"/>
                <w:sz w:val="12"/>
                <w:szCs w:val="12"/>
                <w:lang w:val="en-GB"/>
              </w:rPr>
              <w:t>3. Timetable conflict</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7B3C9E" w14:textId="77777777" w:rsidR="00E078B5" w:rsidRPr="00B24BEB" w:rsidRDefault="00E078B5" w:rsidP="004465CB">
            <w:pPr>
              <w:pStyle w:val="Textpoznpodarou"/>
              <w:spacing w:after="0"/>
              <w:ind w:left="0" w:firstLine="0"/>
              <w:rPr>
                <w:rFonts w:asciiTheme="minorHAnsi" w:hAnsiTheme="minorHAnsi" w:cstheme="minorHAnsi"/>
                <w:sz w:val="12"/>
                <w:szCs w:val="12"/>
                <w:u w:val="single"/>
                <w:lang w:val="en-GB"/>
              </w:rPr>
            </w:pPr>
            <w:r w:rsidRPr="00B24BEB">
              <w:rPr>
                <w:rFonts w:asciiTheme="minorHAnsi" w:hAnsiTheme="minorHAnsi" w:cstheme="minorHAnsi"/>
                <w:sz w:val="12"/>
                <w:szCs w:val="12"/>
                <w:lang w:val="en-GB"/>
              </w:rPr>
              <w:t>7. Other (please specify)</w:t>
            </w:r>
          </w:p>
        </w:tc>
      </w:tr>
      <w:tr w:rsidR="00E078B5" w:rsidRPr="00B24BEB" w14:paraId="4A8D627A" w14:textId="77777777" w:rsidTr="007C4CD0">
        <w:tc>
          <w:tcPr>
            <w:tcW w:w="3685" w:type="dxa"/>
            <w:tcBorders>
              <w:top w:val="single" w:sz="4" w:space="0" w:color="auto"/>
              <w:left w:val="single" w:sz="4" w:space="0" w:color="auto"/>
              <w:bottom w:val="single" w:sz="4" w:space="0" w:color="auto"/>
              <w:right w:val="single" w:sz="4" w:space="0" w:color="auto"/>
            </w:tcBorders>
            <w:shd w:val="clear" w:color="auto" w:fill="auto"/>
          </w:tcPr>
          <w:p w14:paraId="65EAD26A" w14:textId="77777777" w:rsidR="00E078B5" w:rsidRPr="00B24BEB" w:rsidRDefault="00E078B5" w:rsidP="004465CB">
            <w:pPr>
              <w:pStyle w:val="Textpoznpodarou"/>
              <w:spacing w:after="0"/>
              <w:ind w:left="0" w:firstLine="0"/>
              <w:rPr>
                <w:rFonts w:asciiTheme="minorHAnsi" w:hAnsiTheme="minorHAnsi" w:cstheme="minorHAnsi"/>
                <w:sz w:val="12"/>
                <w:szCs w:val="12"/>
                <w:lang w:val="en-GB"/>
              </w:rPr>
            </w:pPr>
            <w:r w:rsidRPr="00B24BEB">
              <w:rPr>
                <w:rFonts w:asciiTheme="minorHAnsi" w:hAnsiTheme="minorHAnsi" w:cstheme="minorHAnsi"/>
                <w:sz w:val="12"/>
                <w:szCs w:val="12"/>
                <w:lang w:val="en-GB"/>
              </w:rPr>
              <w:t>4. Other (please specify)</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C9711A8" w14:textId="77777777" w:rsidR="00E078B5" w:rsidRPr="00B24BEB" w:rsidRDefault="00E078B5" w:rsidP="004465CB">
            <w:pPr>
              <w:pStyle w:val="Textpoznpodarou"/>
              <w:spacing w:after="0"/>
              <w:ind w:left="0" w:firstLine="0"/>
              <w:rPr>
                <w:rFonts w:asciiTheme="minorHAnsi" w:hAnsiTheme="minorHAnsi" w:cstheme="minorHAnsi"/>
                <w:sz w:val="12"/>
                <w:szCs w:val="12"/>
                <w:u w:val="single"/>
                <w:lang w:val="en-GB"/>
              </w:rPr>
            </w:pPr>
          </w:p>
        </w:tc>
      </w:tr>
    </w:tbl>
    <w:p w14:paraId="69DCA07E" w14:textId="77777777" w:rsidR="00EC7C21" w:rsidRPr="00B24BEB" w:rsidRDefault="00EC7C21" w:rsidP="00B57D80">
      <w:pPr>
        <w:spacing w:after="0"/>
        <w:rPr>
          <w:lang w:val="en-GB"/>
        </w:rPr>
      </w:pPr>
    </w:p>
    <w:tbl>
      <w:tblPr>
        <w:tblW w:w="10925" w:type="dxa"/>
        <w:tblInd w:w="392" w:type="dxa"/>
        <w:tblLayout w:type="fixed"/>
        <w:tblLook w:val="04A0" w:firstRow="1" w:lastRow="0" w:firstColumn="1" w:lastColumn="0" w:noHBand="0" w:noVBand="1"/>
      </w:tblPr>
      <w:tblGrid>
        <w:gridCol w:w="989"/>
        <w:gridCol w:w="1135"/>
        <w:gridCol w:w="3112"/>
        <w:gridCol w:w="1440"/>
        <w:gridCol w:w="1440"/>
        <w:gridCol w:w="2809"/>
      </w:tblGrid>
      <w:tr w:rsidR="00031FD9" w:rsidRPr="00B24BEB" w14:paraId="69DCA082" w14:textId="77777777" w:rsidTr="00D74E7E">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B24BEB" w:rsidRDefault="00031FD9" w:rsidP="001A1C71">
            <w:pPr>
              <w:spacing w:after="0" w:line="240" w:lineRule="auto"/>
              <w:rPr>
                <w:rFonts w:ascii="Calibri" w:eastAsia="Times New Roman" w:hAnsi="Calibri" w:cs="Times New Roman"/>
                <w:sz w:val="16"/>
                <w:szCs w:val="16"/>
                <w:lang w:val="en-GB" w:eastAsia="en-GB"/>
              </w:rPr>
            </w:pPr>
            <w:r w:rsidRPr="00B24BEB">
              <w:rPr>
                <w:rFonts w:ascii="Calibri" w:eastAsia="Times New Roman" w:hAnsi="Calibri" w:cs="Times New Roman"/>
                <w:sz w:val="16"/>
                <w:szCs w:val="16"/>
                <w:lang w:val="en-GB" w:eastAsia="en-GB"/>
              </w:rPr>
              <w:t> </w:t>
            </w:r>
          </w:p>
        </w:tc>
        <w:tc>
          <w:tcPr>
            <w:tcW w:w="9936"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B24BEB" w:rsidRDefault="00031FD9" w:rsidP="00784E7F">
            <w:pPr>
              <w:spacing w:after="0" w:line="240" w:lineRule="auto"/>
              <w:jc w:val="center"/>
              <w:rPr>
                <w:rFonts w:ascii="Calibri" w:eastAsia="Times New Roman" w:hAnsi="Calibri" w:cs="Times New Roman"/>
                <w:b/>
                <w:sz w:val="16"/>
                <w:szCs w:val="16"/>
                <w:lang w:val="en-GB" w:eastAsia="en-GB"/>
              </w:rPr>
            </w:pPr>
            <w:r w:rsidRPr="00B24BEB">
              <w:rPr>
                <w:rFonts w:ascii="Calibri" w:eastAsia="Times New Roman" w:hAnsi="Calibri" w:cs="Times New Roman"/>
                <w:b/>
                <w:sz w:val="16"/>
                <w:szCs w:val="16"/>
                <w:lang w:val="en-GB" w:eastAsia="en-GB"/>
              </w:rPr>
              <w:t xml:space="preserve">Exceptional changes to Table </w:t>
            </w:r>
            <w:r w:rsidR="004F6083" w:rsidRPr="00B24BEB">
              <w:rPr>
                <w:rFonts w:ascii="Calibri" w:eastAsia="Times New Roman" w:hAnsi="Calibri" w:cs="Times New Roman"/>
                <w:b/>
                <w:sz w:val="16"/>
                <w:szCs w:val="16"/>
                <w:lang w:val="en-GB" w:eastAsia="en-GB"/>
              </w:rPr>
              <w:t>B</w:t>
            </w:r>
            <w:r w:rsidR="009C71F6" w:rsidRPr="00B24BEB">
              <w:rPr>
                <w:rFonts w:ascii="Calibri" w:eastAsia="Times New Roman" w:hAnsi="Calibri" w:cs="Times New Roman"/>
                <w:b/>
                <w:sz w:val="16"/>
                <w:szCs w:val="16"/>
                <w:lang w:val="en-GB" w:eastAsia="en-GB"/>
              </w:rPr>
              <w:t xml:space="preserve"> (if applicable)</w:t>
            </w:r>
          </w:p>
          <w:p w14:paraId="69DCA081" w14:textId="1A40C637" w:rsidR="00031FD9" w:rsidRPr="00B24BEB" w:rsidRDefault="00031FD9" w:rsidP="00A66729">
            <w:pPr>
              <w:spacing w:after="0" w:line="240" w:lineRule="auto"/>
              <w:jc w:val="center"/>
              <w:rPr>
                <w:rFonts w:ascii="Calibri" w:eastAsia="Times New Roman" w:hAnsi="Calibri" w:cs="Times New Roman"/>
                <w:sz w:val="16"/>
                <w:szCs w:val="16"/>
                <w:lang w:val="en-GB" w:eastAsia="en-GB"/>
              </w:rPr>
            </w:pPr>
          </w:p>
        </w:tc>
      </w:tr>
      <w:tr w:rsidR="00B32E13" w:rsidRPr="00B24BEB" w14:paraId="69DCA08B" w14:textId="77777777" w:rsidTr="00D74E7E">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B24BEB" w:rsidRDefault="00B32E13" w:rsidP="001A1C71">
            <w:pPr>
              <w:spacing w:after="0" w:line="240" w:lineRule="auto"/>
              <w:jc w:val="center"/>
              <w:rPr>
                <w:rFonts w:ascii="Calibri" w:eastAsia="Times New Roman" w:hAnsi="Calibri" w:cs="Times New Roman"/>
                <w:b/>
                <w:bCs/>
                <w:sz w:val="16"/>
                <w:szCs w:val="16"/>
                <w:lang w:val="en-GB" w:eastAsia="en-GB"/>
              </w:rPr>
            </w:pPr>
            <w:r w:rsidRPr="00B24BEB">
              <w:rPr>
                <w:rFonts w:ascii="Calibri" w:eastAsia="Times New Roman" w:hAnsi="Calibri" w:cs="Times New Roman"/>
                <w:b/>
                <w:bCs/>
                <w:sz w:val="16"/>
                <w:szCs w:val="16"/>
                <w:lang w:val="en-GB" w:eastAsia="en-GB"/>
              </w:rPr>
              <w:t>Table B</w:t>
            </w:r>
            <w:r w:rsidR="004044CD" w:rsidRPr="00B24BEB">
              <w:rPr>
                <w:rFonts w:ascii="Calibri" w:eastAsia="Times New Roman" w:hAnsi="Calibri" w:cs="Times New Roman"/>
                <w:b/>
                <w:bCs/>
                <w:sz w:val="16"/>
                <w:szCs w:val="16"/>
                <w:lang w:val="en-GB" w:eastAsia="en-GB"/>
              </w:rPr>
              <w:t>2</w:t>
            </w:r>
          </w:p>
          <w:p w14:paraId="69DCA084" w14:textId="77777777" w:rsidR="00B32E13" w:rsidRPr="00B24BEB" w:rsidRDefault="00B32E13" w:rsidP="001A1C71">
            <w:pPr>
              <w:spacing w:after="0" w:line="240" w:lineRule="auto"/>
              <w:jc w:val="center"/>
              <w:rPr>
                <w:rFonts w:ascii="Calibri" w:eastAsia="Times New Roman" w:hAnsi="Calibri" w:cs="Times New Roman"/>
                <w:b/>
                <w:bCs/>
                <w:sz w:val="16"/>
                <w:szCs w:val="16"/>
                <w:lang w:val="en-GB" w:eastAsia="en-GB"/>
              </w:rPr>
            </w:pPr>
            <w:r w:rsidRPr="00B24BEB">
              <w:rPr>
                <w:rFonts w:ascii="Calibri" w:eastAsia="Times New Roman" w:hAnsi="Calibri" w:cs="Times New Roman"/>
                <w:b/>
                <w:bCs/>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B24BEB" w:rsidRDefault="00B32E13" w:rsidP="001A1C71">
            <w:pPr>
              <w:spacing w:after="0" w:line="240" w:lineRule="auto"/>
              <w:jc w:val="center"/>
              <w:rPr>
                <w:rFonts w:ascii="Calibri" w:eastAsia="Times New Roman" w:hAnsi="Calibri" w:cs="Times New Roman"/>
                <w:b/>
                <w:bCs/>
                <w:sz w:val="16"/>
                <w:szCs w:val="16"/>
                <w:lang w:val="en-GB" w:eastAsia="en-GB"/>
              </w:rPr>
            </w:pPr>
            <w:r w:rsidRPr="00B24BEB">
              <w:rPr>
                <w:rFonts w:ascii="Calibri" w:eastAsia="Times New Roman" w:hAnsi="Calibri" w:cs="Times New Roman"/>
                <w:b/>
                <w:bCs/>
                <w:sz w:val="16"/>
                <w:szCs w:val="16"/>
                <w:lang w:val="en-GB" w:eastAsia="en-GB"/>
              </w:rPr>
              <w:t xml:space="preserve">Component code </w:t>
            </w:r>
            <w:r w:rsidRPr="00B24BEB">
              <w:rPr>
                <w:rFonts w:ascii="Calibri" w:eastAsia="Times New Roman" w:hAnsi="Calibri" w:cs="Times New Roman"/>
                <w:b/>
                <w:bCs/>
                <w:sz w:val="16"/>
                <w:szCs w:val="16"/>
                <w:lang w:val="en-GB" w:eastAsia="en-GB"/>
              </w:rPr>
              <w:br/>
            </w:r>
            <w:r w:rsidRPr="00B24BEB">
              <w:rPr>
                <w:rFonts w:ascii="Calibri" w:eastAsia="Times New Roman" w:hAnsi="Calibri" w:cs="Times New Roman"/>
                <w:bCs/>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B24BEB" w:rsidRDefault="00B32E13" w:rsidP="00295B98">
            <w:pPr>
              <w:spacing w:after="0" w:line="240" w:lineRule="auto"/>
              <w:jc w:val="center"/>
              <w:rPr>
                <w:rFonts w:ascii="Calibri" w:eastAsia="Times New Roman" w:hAnsi="Calibri" w:cs="Times New Roman"/>
                <w:b/>
                <w:bCs/>
                <w:sz w:val="16"/>
                <w:szCs w:val="16"/>
                <w:lang w:val="en-GB" w:eastAsia="en-GB"/>
              </w:rPr>
            </w:pPr>
            <w:r w:rsidRPr="00B24BEB">
              <w:rPr>
                <w:rFonts w:ascii="Calibri" w:eastAsia="Times New Roman" w:hAnsi="Calibri" w:cs="Times New Roman"/>
                <w:b/>
                <w:bCs/>
                <w:sz w:val="16"/>
                <w:szCs w:val="16"/>
                <w:lang w:val="en-GB" w:eastAsia="en-GB"/>
              </w:rPr>
              <w:t>Component title</w:t>
            </w:r>
            <w:r w:rsidR="00295B98" w:rsidRPr="00B24BEB">
              <w:rPr>
                <w:rFonts w:ascii="Calibri" w:eastAsia="Times New Roman" w:hAnsi="Calibri" w:cs="Times New Roman"/>
                <w:b/>
                <w:bCs/>
                <w:sz w:val="16"/>
                <w:szCs w:val="16"/>
                <w:lang w:val="en-GB" w:eastAsia="en-GB"/>
              </w:rPr>
              <w:t xml:space="preserve"> at the</w:t>
            </w:r>
            <w:r w:rsidR="00295B98" w:rsidRPr="00B24BEB">
              <w:rPr>
                <w:rFonts w:ascii="Calibri" w:eastAsia="Times New Roman" w:hAnsi="Calibri" w:cs="Times New Roman"/>
                <w:bCs/>
                <w:sz w:val="16"/>
                <w:szCs w:val="16"/>
                <w:lang w:val="en-GB" w:eastAsia="en-GB"/>
              </w:rPr>
              <w:t xml:space="preserve"> </w:t>
            </w:r>
            <w:r w:rsidR="009F0C47" w:rsidRPr="00B24BEB">
              <w:rPr>
                <w:rFonts w:ascii="Calibri" w:eastAsia="Times New Roman" w:hAnsi="Calibri" w:cs="Times New Roman"/>
                <w:b/>
                <w:bCs/>
                <w:sz w:val="16"/>
                <w:szCs w:val="16"/>
                <w:lang w:val="en-GB" w:eastAsia="en-GB"/>
              </w:rPr>
              <w:t>Sending Institution</w:t>
            </w:r>
            <w:r w:rsidRPr="00B24BEB">
              <w:rPr>
                <w:rFonts w:ascii="Calibri" w:eastAsia="Times New Roman" w:hAnsi="Calibri" w:cs="Times New Roman"/>
                <w:b/>
                <w:bCs/>
                <w:sz w:val="16"/>
                <w:szCs w:val="16"/>
                <w:lang w:val="en-GB" w:eastAsia="en-GB"/>
              </w:rPr>
              <w:br/>
            </w:r>
            <w:r w:rsidRPr="00B24BEB">
              <w:rPr>
                <w:rFonts w:ascii="Calibri" w:eastAsia="Times New Roman" w:hAnsi="Calibri" w:cs="Times New Roman"/>
                <w:bCs/>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B24BEB" w:rsidRDefault="00B32E13" w:rsidP="001A1C71">
            <w:pPr>
              <w:spacing w:after="0" w:line="240" w:lineRule="auto"/>
              <w:jc w:val="center"/>
              <w:rPr>
                <w:rFonts w:ascii="Calibri" w:eastAsia="Times New Roman" w:hAnsi="Calibri" w:cs="Times New Roman"/>
                <w:b/>
                <w:bCs/>
                <w:sz w:val="16"/>
                <w:szCs w:val="16"/>
                <w:lang w:val="en-GB" w:eastAsia="en-GB"/>
              </w:rPr>
            </w:pPr>
            <w:r w:rsidRPr="00B24BEB">
              <w:rPr>
                <w:rFonts w:ascii="Calibri" w:eastAsia="Times New Roman" w:hAnsi="Calibri" w:cs="Times New Roman"/>
                <w:b/>
                <w:bCs/>
                <w:sz w:val="16"/>
                <w:szCs w:val="16"/>
                <w:lang w:val="en-GB" w:eastAsia="en-GB"/>
              </w:rPr>
              <w:t>Deleted component</w:t>
            </w:r>
            <w:r w:rsidRPr="00B24BEB">
              <w:rPr>
                <w:rFonts w:ascii="Calibri" w:eastAsia="Times New Roman" w:hAnsi="Calibri" w:cs="Times New Roman"/>
                <w:b/>
                <w:bCs/>
                <w:sz w:val="16"/>
                <w:szCs w:val="16"/>
                <w:lang w:val="en-GB" w:eastAsia="en-GB"/>
              </w:rPr>
              <w:br/>
            </w:r>
            <w:r w:rsidRPr="00B24BEB">
              <w:rPr>
                <w:rFonts w:ascii="Calibri" w:eastAsia="Times New Roman" w:hAnsi="Calibri" w:cs="Times New Roman"/>
                <w:bCs/>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B24BEB" w:rsidRDefault="00B32E13" w:rsidP="001A1C71">
            <w:pPr>
              <w:spacing w:after="0" w:line="240" w:lineRule="auto"/>
              <w:jc w:val="center"/>
              <w:rPr>
                <w:rFonts w:ascii="Calibri" w:eastAsia="Times New Roman" w:hAnsi="Calibri" w:cs="Times New Roman"/>
                <w:b/>
                <w:bCs/>
                <w:sz w:val="16"/>
                <w:szCs w:val="16"/>
                <w:lang w:val="en-GB" w:eastAsia="en-GB"/>
              </w:rPr>
            </w:pPr>
            <w:r w:rsidRPr="00B24BEB">
              <w:rPr>
                <w:rFonts w:ascii="Calibri" w:eastAsia="Times New Roman" w:hAnsi="Calibri" w:cs="Times New Roman"/>
                <w:b/>
                <w:bCs/>
                <w:sz w:val="16"/>
                <w:szCs w:val="16"/>
                <w:lang w:val="en-GB" w:eastAsia="en-GB"/>
              </w:rPr>
              <w:t>Added component</w:t>
            </w:r>
            <w:r w:rsidRPr="00B24BEB">
              <w:rPr>
                <w:rFonts w:ascii="Calibri" w:eastAsia="Times New Roman" w:hAnsi="Calibri" w:cs="Times New Roman"/>
                <w:b/>
                <w:bCs/>
                <w:sz w:val="16"/>
                <w:szCs w:val="16"/>
                <w:lang w:val="en-GB" w:eastAsia="en-GB"/>
              </w:rPr>
              <w:br/>
            </w:r>
            <w:r w:rsidRPr="00B24BEB">
              <w:rPr>
                <w:rFonts w:ascii="Calibri" w:eastAsia="Times New Roman" w:hAnsi="Calibri" w:cs="Times New Roman"/>
                <w:bCs/>
                <w:sz w:val="16"/>
                <w:szCs w:val="16"/>
                <w:lang w:val="en-GB" w:eastAsia="en-GB"/>
              </w:rPr>
              <w:t>[tick if applicable]</w:t>
            </w:r>
          </w:p>
        </w:tc>
        <w:tc>
          <w:tcPr>
            <w:tcW w:w="2809"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B24BEB" w:rsidRDefault="00B32E13" w:rsidP="00F97F6E">
            <w:pPr>
              <w:spacing w:after="0" w:line="240" w:lineRule="auto"/>
              <w:jc w:val="center"/>
              <w:rPr>
                <w:rFonts w:ascii="Calibri" w:eastAsia="Times New Roman" w:hAnsi="Calibri" w:cs="Times New Roman"/>
                <w:b/>
                <w:bCs/>
                <w:sz w:val="16"/>
                <w:szCs w:val="16"/>
                <w:lang w:val="en-GB" w:eastAsia="en-GB"/>
              </w:rPr>
            </w:pPr>
          </w:p>
          <w:p w14:paraId="69DCA08A" w14:textId="58453A69" w:rsidR="00B32E13" w:rsidRPr="00B24BEB" w:rsidRDefault="00331020" w:rsidP="00331020">
            <w:pPr>
              <w:spacing w:after="0" w:line="240" w:lineRule="auto"/>
              <w:jc w:val="center"/>
              <w:rPr>
                <w:rFonts w:ascii="Calibri" w:eastAsia="Times New Roman" w:hAnsi="Calibri" w:cs="Times New Roman"/>
                <w:b/>
                <w:bCs/>
                <w:sz w:val="16"/>
                <w:szCs w:val="16"/>
                <w:lang w:val="en-GB" w:eastAsia="en-GB"/>
              </w:rPr>
            </w:pPr>
            <w:r w:rsidRPr="00B24BEB">
              <w:rPr>
                <w:rFonts w:ascii="Calibri" w:eastAsia="Times New Roman" w:hAnsi="Calibri" w:cs="Times New Roman"/>
                <w:b/>
                <w:bCs/>
                <w:sz w:val="16"/>
                <w:szCs w:val="16"/>
                <w:lang w:val="en-GB" w:eastAsia="en-GB"/>
              </w:rPr>
              <w:t>Number of ECTS credits</w:t>
            </w:r>
          </w:p>
        </w:tc>
      </w:tr>
      <w:tr w:rsidR="00E140F4" w:rsidRPr="00B24BEB" w14:paraId="69DCA093" w14:textId="77777777" w:rsidTr="00D74E7E">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B24BEB" w:rsidRDefault="00E140F4" w:rsidP="001A1C71">
            <w:pPr>
              <w:spacing w:after="0" w:line="240" w:lineRule="auto"/>
              <w:rPr>
                <w:rFonts w:ascii="Calibri" w:eastAsia="Times New Roman" w:hAnsi="Calibri" w:cs="Times New Roman"/>
                <w:sz w:val="16"/>
                <w:szCs w:val="16"/>
                <w:lang w:val="en-GB" w:eastAsia="en-GB"/>
              </w:rPr>
            </w:pPr>
            <w:r w:rsidRPr="00B24BEB">
              <w:rPr>
                <w:rFonts w:ascii="Calibri" w:eastAsia="Times New Roman" w:hAnsi="Calibri" w:cs="Times New Roman"/>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B24BEB" w:rsidRDefault="00E140F4" w:rsidP="001A1C71">
            <w:pPr>
              <w:spacing w:after="0" w:line="240" w:lineRule="auto"/>
              <w:rPr>
                <w:rFonts w:ascii="Calibri" w:eastAsia="Times New Roman" w:hAnsi="Calibri" w:cs="Times New Roman"/>
                <w:sz w:val="16"/>
                <w:szCs w:val="16"/>
                <w:lang w:val="en-GB" w:eastAsia="en-GB"/>
              </w:rPr>
            </w:pPr>
            <w:r w:rsidRPr="00B24BEB">
              <w:rPr>
                <w:rFonts w:ascii="Calibri" w:eastAsia="Times New Roman" w:hAnsi="Calibri" w:cs="Times New Roman"/>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B24BEB" w:rsidRDefault="00E140F4" w:rsidP="001A1C71">
            <w:pPr>
              <w:spacing w:after="0" w:line="240" w:lineRule="auto"/>
              <w:rPr>
                <w:rFonts w:ascii="Calibri" w:eastAsia="Times New Roman" w:hAnsi="Calibri" w:cs="Times New Roman"/>
                <w:b/>
                <w:bCs/>
                <w:sz w:val="16"/>
                <w:szCs w:val="16"/>
                <w:lang w:val="en-GB" w:eastAsia="en-GB"/>
              </w:rPr>
            </w:pPr>
            <w:r w:rsidRPr="00B24BEB">
              <w:rPr>
                <w:rFonts w:ascii="Calibri" w:eastAsia="Times New Roman" w:hAnsi="Calibri" w:cs="Times New Roman"/>
                <w:b/>
                <w:bCs/>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017A98D9" w:rsidR="00E140F4" w:rsidRPr="00B24BEB" w:rsidRDefault="004B40D0" w:rsidP="001A1C71">
            <w:pPr>
              <w:spacing w:after="0" w:line="240" w:lineRule="auto"/>
              <w:jc w:val="center"/>
              <w:rPr>
                <w:rFonts w:ascii="Calibri" w:eastAsia="Times New Roman" w:hAnsi="Calibri" w:cs="Times New Roman"/>
                <w:b/>
                <w:bCs/>
                <w:sz w:val="16"/>
                <w:szCs w:val="16"/>
                <w:lang w:val="en-GB" w:eastAsia="en-GB"/>
              </w:rPr>
            </w:pPr>
            <w:sdt>
              <w:sdtPr>
                <w:rPr>
                  <w:rFonts w:ascii="Calibri" w:eastAsia="Times New Roman" w:hAnsi="Calibri" w:cs="Times New Roman"/>
                  <w:iCs/>
                  <w:sz w:val="12"/>
                  <w:szCs w:val="16"/>
                  <w:lang w:val="en-GB" w:eastAsia="en-GB"/>
                </w:rPr>
                <w:id w:val="1806974447"/>
                <w14:checkbox>
                  <w14:checked w14:val="0"/>
                  <w14:checkedState w14:val="2612" w14:font="MS Gothic"/>
                  <w14:uncheckedState w14:val="2610" w14:font="MS Gothic"/>
                </w14:checkbox>
              </w:sdtPr>
              <w:sdtEndPr/>
              <w:sdtContent>
                <w:r w:rsidR="00131E99" w:rsidRPr="00B24BEB">
                  <w:rPr>
                    <w:rFonts w:ascii="MS Gothic" w:eastAsia="MS Gothic" w:hAnsi="MS Gothic" w:cs="Times New Roman" w:hint="eastAsia"/>
                    <w:iCs/>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61553405" w:rsidR="00E140F4" w:rsidRPr="00B24BEB" w:rsidRDefault="004B40D0" w:rsidP="001A1C71">
            <w:pPr>
              <w:spacing w:after="0" w:line="240" w:lineRule="auto"/>
              <w:jc w:val="center"/>
              <w:rPr>
                <w:rFonts w:ascii="Calibri" w:eastAsia="Times New Roman" w:hAnsi="Calibri" w:cs="Times New Roman"/>
                <w:b/>
                <w:bCs/>
                <w:sz w:val="16"/>
                <w:szCs w:val="16"/>
                <w:lang w:val="en-GB" w:eastAsia="en-GB"/>
              </w:rPr>
            </w:pPr>
            <w:sdt>
              <w:sdtPr>
                <w:rPr>
                  <w:rFonts w:ascii="Calibri" w:eastAsia="Times New Roman" w:hAnsi="Calibri" w:cs="Times New Roman"/>
                  <w:iCs/>
                  <w:sz w:val="12"/>
                  <w:szCs w:val="16"/>
                  <w:lang w:val="en-GB" w:eastAsia="en-GB"/>
                </w:rPr>
                <w:id w:val="502093609"/>
                <w14:checkbox>
                  <w14:checked w14:val="0"/>
                  <w14:checkedState w14:val="2612" w14:font="MS Gothic"/>
                  <w14:uncheckedState w14:val="2610" w14:font="MS Gothic"/>
                </w14:checkbox>
              </w:sdtPr>
              <w:sdtEndPr/>
              <w:sdtContent>
                <w:r w:rsidR="00784E7F" w:rsidRPr="00B24BEB">
                  <w:rPr>
                    <w:rFonts w:ascii="MS Gothic" w:eastAsia="MS Gothic" w:hAnsi="MS Gothic" w:cs="Times New Roman" w:hint="eastAsia"/>
                    <w:iCs/>
                    <w:sz w:val="12"/>
                    <w:szCs w:val="16"/>
                    <w:lang w:val="en-GB" w:eastAsia="en-GB"/>
                  </w:rPr>
                  <w:t>☐</w:t>
                </w:r>
              </w:sdtContent>
            </w:sdt>
          </w:p>
        </w:tc>
        <w:tc>
          <w:tcPr>
            <w:tcW w:w="2809"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B24BEB" w:rsidRDefault="00E140F4" w:rsidP="00E140F4">
            <w:pPr>
              <w:spacing w:after="0" w:line="240" w:lineRule="auto"/>
              <w:rPr>
                <w:rFonts w:ascii="Calibri" w:eastAsia="Times New Roman" w:hAnsi="Calibri" w:cs="Times New Roman"/>
                <w:b/>
                <w:bCs/>
                <w:sz w:val="16"/>
                <w:szCs w:val="16"/>
                <w:lang w:val="en-GB" w:eastAsia="en-GB"/>
              </w:rPr>
            </w:pPr>
            <w:r w:rsidRPr="00B24BEB">
              <w:rPr>
                <w:rFonts w:ascii="Calibri" w:eastAsia="Times New Roman" w:hAnsi="Calibri" w:cs="Times New Roman"/>
                <w:b/>
                <w:bCs/>
                <w:sz w:val="16"/>
                <w:szCs w:val="16"/>
                <w:lang w:val="en-GB" w:eastAsia="en-GB"/>
              </w:rPr>
              <w:t> </w:t>
            </w:r>
          </w:p>
        </w:tc>
      </w:tr>
      <w:tr w:rsidR="00E140F4" w:rsidRPr="00B24BEB" w14:paraId="69DCA09B" w14:textId="77777777" w:rsidTr="00D74E7E">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B24BEB" w:rsidRDefault="00E140F4" w:rsidP="001A1C71">
            <w:pPr>
              <w:spacing w:after="0" w:line="240" w:lineRule="auto"/>
              <w:rPr>
                <w:rFonts w:ascii="Calibri" w:eastAsia="Times New Roman" w:hAnsi="Calibri" w:cs="Times New Roman"/>
                <w:sz w:val="16"/>
                <w:szCs w:val="16"/>
                <w:lang w:val="en-GB" w:eastAsia="en-GB"/>
              </w:rPr>
            </w:pPr>
            <w:r w:rsidRPr="00B24BEB">
              <w:rPr>
                <w:rFonts w:ascii="Calibri" w:eastAsia="Times New Roman" w:hAnsi="Calibri" w:cs="Times New Roman"/>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B24BEB" w:rsidRDefault="00E140F4" w:rsidP="001A1C71">
            <w:pPr>
              <w:spacing w:after="0" w:line="240" w:lineRule="auto"/>
              <w:rPr>
                <w:rFonts w:ascii="Calibri" w:eastAsia="Times New Roman" w:hAnsi="Calibri" w:cs="Times New Roman"/>
                <w:sz w:val="16"/>
                <w:szCs w:val="16"/>
                <w:lang w:val="en-GB" w:eastAsia="en-GB"/>
              </w:rPr>
            </w:pPr>
            <w:r w:rsidRPr="00B24BEB">
              <w:rPr>
                <w:rFonts w:ascii="Calibri" w:eastAsia="Times New Roman" w:hAnsi="Calibri" w:cs="Times New Roman"/>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B24BEB" w:rsidRDefault="00E140F4" w:rsidP="001A1C71">
            <w:pPr>
              <w:spacing w:after="0" w:line="240" w:lineRule="auto"/>
              <w:rPr>
                <w:rFonts w:ascii="Calibri" w:eastAsia="Times New Roman" w:hAnsi="Calibri" w:cs="Times New Roman"/>
                <w:b/>
                <w:bCs/>
                <w:sz w:val="16"/>
                <w:szCs w:val="16"/>
                <w:lang w:val="en-GB" w:eastAsia="en-GB"/>
              </w:rPr>
            </w:pPr>
            <w:r w:rsidRPr="00B24BEB">
              <w:rPr>
                <w:rFonts w:ascii="Calibri" w:eastAsia="Times New Roman" w:hAnsi="Calibri" w:cs="Times New Roman"/>
                <w:b/>
                <w:bCs/>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EFB3472" w:rsidR="00E140F4" w:rsidRPr="00B24BEB" w:rsidRDefault="004B40D0" w:rsidP="001A1C71">
            <w:pPr>
              <w:spacing w:after="0" w:line="240" w:lineRule="auto"/>
              <w:jc w:val="center"/>
              <w:rPr>
                <w:rFonts w:ascii="Calibri" w:eastAsia="Times New Roman" w:hAnsi="Calibri" w:cs="Times New Roman"/>
                <w:b/>
                <w:bCs/>
                <w:sz w:val="16"/>
                <w:szCs w:val="16"/>
                <w:lang w:val="en-GB" w:eastAsia="en-GB"/>
              </w:rPr>
            </w:pPr>
            <w:sdt>
              <w:sdtPr>
                <w:rPr>
                  <w:rFonts w:ascii="Calibri" w:eastAsia="Times New Roman" w:hAnsi="Calibri" w:cs="Times New Roman"/>
                  <w:iCs/>
                  <w:sz w:val="12"/>
                  <w:szCs w:val="16"/>
                  <w:lang w:val="en-GB" w:eastAsia="en-GB"/>
                </w:rPr>
                <w:id w:val="2002080083"/>
                <w14:checkbox>
                  <w14:checked w14:val="0"/>
                  <w14:checkedState w14:val="2612" w14:font="MS Gothic"/>
                  <w14:uncheckedState w14:val="2610" w14:font="MS Gothic"/>
                </w14:checkbox>
              </w:sdtPr>
              <w:sdtEndPr/>
              <w:sdtContent>
                <w:r w:rsidR="008079C2" w:rsidRPr="00B24BEB">
                  <w:rPr>
                    <w:rFonts w:ascii="MS Gothic" w:eastAsia="MS Gothic" w:hAnsi="MS Gothic" w:cs="Times New Roman" w:hint="eastAsia"/>
                    <w:iCs/>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76206F5B" w:rsidR="00E140F4" w:rsidRPr="00B24BEB" w:rsidRDefault="004B40D0" w:rsidP="001A1C71">
            <w:pPr>
              <w:spacing w:after="0" w:line="240" w:lineRule="auto"/>
              <w:jc w:val="center"/>
              <w:rPr>
                <w:rFonts w:ascii="Calibri" w:eastAsia="Times New Roman" w:hAnsi="Calibri" w:cs="Times New Roman"/>
                <w:b/>
                <w:bCs/>
                <w:sz w:val="16"/>
                <w:szCs w:val="16"/>
                <w:lang w:val="en-GB" w:eastAsia="en-GB"/>
              </w:rPr>
            </w:pPr>
            <w:sdt>
              <w:sdtPr>
                <w:rPr>
                  <w:rFonts w:ascii="Calibri" w:eastAsia="Times New Roman" w:hAnsi="Calibri" w:cs="Times New Roman"/>
                  <w:iCs/>
                  <w:sz w:val="12"/>
                  <w:szCs w:val="16"/>
                  <w:lang w:val="en-GB" w:eastAsia="en-GB"/>
                </w:rPr>
                <w:id w:val="2052731257"/>
                <w14:checkbox>
                  <w14:checked w14:val="0"/>
                  <w14:checkedState w14:val="2612" w14:font="MS Gothic"/>
                  <w14:uncheckedState w14:val="2610" w14:font="MS Gothic"/>
                </w14:checkbox>
              </w:sdtPr>
              <w:sdtEndPr/>
              <w:sdtContent>
                <w:r w:rsidR="008079C2" w:rsidRPr="00B24BEB">
                  <w:rPr>
                    <w:rFonts w:ascii="MS Gothic" w:eastAsia="MS Gothic" w:hAnsi="MS Gothic" w:cs="Times New Roman" w:hint="eastAsia"/>
                    <w:iCs/>
                    <w:sz w:val="12"/>
                    <w:szCs w:val="16"/>
                    <w:lang w:val="en-GB" w:eastAsia="en-GB"/>
                  </w:rPr>
                  <w:t>☐</w:t>
                </w:r>
              </w:sdtContent>
            </w:sdt>
          </w:p>
        </w:tc>
        <w:tc>
          <w:tcPr>
            <w:tcW w:w="2809"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B24BEB" w:rsidRDefault="00E140F4" w:rsidP="00E140F4">
            <w:pPr>
              <w:spacing w:after="0" w:line="240" w:lineRule="auto"/>
              <w:rPr>
                <w:rFonts w:ascii="Calibri" w:eastAsia="Times New Roman" w:hAnsi="Calibri" w:cs="Times New Roman"/>
                <w:b/>
                <w:bCs/>
                <w:sz w:val="16"/>
                <w:szCs w:val="16"/>
                <w:lang w:val="en-GB" w:eastAsia="en-GB"/>
              </w:rPr>
            </w:pPr>
            <w:r w:rsidRPr="00B24BEB">
              <w:rPr>
                <w:rFonts w:ascii="Calibri" w:eastAsia="Times New Roman" w:hAnsi="Calibri" w:cs="Times New Roman"/>
                <w:b/>
                <w:bCs/>
                <w:sz w:val="16"/>
                <w:szCs w:val="16"/>
                <w:lang w:val="en-GB" w:eastAsia="en-GB"/>
              </w:rPr>
              <w:t> </w:t>
            </w:r>
          </w:p>
        </w:tc>
      </w:tr>
    </w:tbl>
    <w:p w14:paraId="69DCA09C" w14:textId="77777777" w:rsidR="00031FD9" w:rsidRPr="00B24BEB" w:rsidRDefault="00031FD9" w:rsidP="00B57D80">
      <w:pPr>
        <w:spacing w:after="0"/>
        <w:rPr>
          <w:lang w:val="en-GB"/>
        </w:rPr>
      </w:pPr>
    </w:p>
    <w:tbl>
      <w:tblPr>
        <w:tblW w:w="10925" w:type="dxa"/>
        <w:tblInd w:w="392" w:type="dxa"/>
        <w:tblLayout w:type="fixed"/>
        <w:tblLook w:val="04A0" w:firstRow="1" w:lastRow="0" w:firstColumn="1" w:lastColumn="0" w:noHBand="0" w:noVBand="1"/>
      </w:tblPr>
      <w:tblGrid>
        <w:gridCol w:w="2268"/>
        <w:gridCol w:w="2126"/>
        <w:gridCol w:w="2268"/>
        <w:gridCol w:w="1418"/>
        <w:gridCol w:w="2845"/>
      </w:tblGrid>
      <w:tr w:rsidR="00364818" w:rsidRPr="00B24BEB" w14:paraId="442DA2F9" w14:textId="77777777" w:rsidTr="2F177714">
        <w:trPr>
          <w:trHeight w:val="178"/>
        </w:trPr>
        <w:tc>
          <w:tcPr>
            <w:tcW w:w="226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E7E264E" w14:textId="77777777" w:rsidR="00364818" w:rsidRPr="00B24BEB" w:rsidRDefault="00364818" w:rsidP="00B532C1">
            <w:pPr>
              <w:spacing w:after="0" w:line="240" w:lineRule="auto"/>
              <w:jc w:val="center"/>
              <w:rPr>
                <w:rFonts w:ascii="Calibri" w:eastAsia="Times New Roman" w:hAnsi="Calibri" w:cs="Times New Roman"/>
                <w:b/>
                <w:bCs/>
                <w:sz w:val="16"/>
                <w:szCs w:val="16"/>
                <w:lang w:val="en-GB" w:eastAsia="en-GB"/>
              </w:rPr>
            </w:pPr>
            <w:r w:rsidRPr="00B24BEB">
              <w:rPr>
                <w:rFonts w:ascii="Calibri" w:eastAsia="Times New Roman" w:hAnsi="Calibri" w:cs="Times New Roman"/>
                <w:b/>
                <w:bCs/>
                <w:sz w:val="16"/>
                <w:szCs w:val="16"/>
                <w:lang w:val="en-GB" w:eastAsia="en-GB"/>
              </w:rPr>
              <w:t>Commitment</w:t>
            </w:r>
          </w:p>
        </w:tc>
        <w:tc>
          <w:tcPr>
            <w:tcW w:w="2126" w:type="dxa"/>
            <w:tcBorders>
              <w:top w:val="double" w:sz="6" w:space="0" w:color="auto"/>
              <w:left w:val="nil"/>
              <w:bottom w:val="single" w:sz="8" w:space="0" w:color="auto"/>
              <w:right w:val="single" w:sz="8" w:space="0" w:color="auto"/>
            </w:tcBorders>
            <w:shd w:val="clear" w:color="auto" w:fill="auto"/>
            <w:noWrap/>
            <w:vAlign w:val="center"/>
            <w:hideMark/>
          </w:tcPr>
          <w:p w14:paraId="08905196" w14:textId="77777777" w:rsidR="00364818" w:rsidRPr="00B24BEB" w:rsidRDefault="00364818" w:rsidP="00B532C1">
            <w:pPr>
              <w:spacing w:after="0" w:line="240" w:lineRule="auto"/>
              <w:jc w:val="center"/>
              <w:rPr>
                <w:rFonts w:ascii="Calibri" w:eastAsia="Times New Roman" w:hAnsi="Calibri" w:cs="Times New Roman"/>
                <w:b/>
                <w:bCs/>
                <w:sz w:val="16"/>
                <w:szCs w:val="16"/>
                <w:lang w:val="en-GB" w:eastAsia="en-GB"/>
              </w:rPr>
            </w:pPr>
            <w:r w:rsidRPr="00B24BEB">
              <w:rPr>
                <w:rFonts w:ascii="Calibri" w:eastAsia="Times New Roman" w:hAnsi="Calibri" w:cs="Times New Roman"/>
                <w:b/>
                <w:bCs/>
                <w:sz w:val="16"/>
                <w:szCs w:val="16"/>
                <w:lang w:val="en-GB" w:eastAsia="en-GB"/>
              </w:rPr>
              <w:t>Name</w:t>
            </w:r>
          </w:p>
        </w:tc>
        <w:tc>
          <w:tcPr>
            <w:tcW w:w="2268" w:type="dxa"/>
            <w:tcBorders>
              <w:top w:val="double" w:sz="6" w:space="0" w:color="auto"/>
              <w:left w:val="single" w:sz="8" w:space="0" w:color="auto"/>
              <w:bottom w:val="single" w:sz="8" w:space="0" w:color="auto"/>
              <w:right w:val="nil"/>
            </w:tcBorders>
            <w:shd w:val="clear" w:color="auto" w:fill="auto"/>
            <w:vAlign w:val="center"/>
            <w:hideMark/>
          </w:tcPr>
          <w:p w14:paraId="23969367" w14:textId="77777777" w:rsidR="00364818" w:rsidRPr="00B24BEB" w:rsidRDefault="00364818" w:rsidP="00B532C1">
            <w:pPr>
              <w:spacing w:after="0" w:line="240" w:lineRule="auto"/>
              <w:jc w:val="center"/>
              <w:rPr>
                <w:rFonts w:ascii="Calibri" w:eastAsia="Times New Roman" w:hAnsi="Calibri" w:cs="Times New Roman"/>
                <w:b/>
                <w:bCs/>
                <w:sz w:val="16"/>
                <w:szCs w:val="16"/>
                <w:lang w:val="en-GB" w:eastAsia="en-GB"/>
              </w:rPr>
            </w:pPr>
            <w:r w:rsidRPr="00B24BEB">
              <w:rPr>
                <w:rFonts w:ascii="Calibri" w:eastAsia="Times New Roman" w:hAnsi="Calibri" w:cs="Times New Roman"/>
                <w:b/>
                <w:bCs/>
                <w:sz w:val="16"/>
                <w:szCs w:val="16"/>
                <w:lang w:val="en-GB" w:eastAsia="en-GB"/>
              </w:rPr>
              <w:t>Email</w:t>
            </w:r>
          </w:p>
        </w:tc>
        <w:tc>
          <w:tcPr>
            <w:tcW w:w="1418" w:type="dxa"/>
            <w:tcBorders>
              <w:top w:val="double" w:sz="6" w:space="0" w:color="000000" w:themeColor="text1"/>
              <w:left w:val="single" w:sz="8" w:space="0" w:color="auto"/>
              <w:bottom w:val="single" w:sz="8" w:space="0" w:color="auto"/>
              <w:right w:val="single" w:sz="8" w:space="0" w:color="auto"/>
            </w:tcBorders>
            <w:shd w:val="clear" w:color="auto" w:fill="auto"/>
            <w:noWrap/>
            <w:vAlign w:val="center"/>
            <w:hideMark/>
          </w:tcPr>
          <w:p w14:paraId="6CBD8AA2" w14:textId="77777777" w:rsidR="00364818" w:rsidRPr="00B24BEB" w:rsidRDefault="00364818" w:rsidP="00B532C1">
            <w:pPr>
              <w:spacing w:after="0" w:line="240" w:lineRule="auto"/>
              <w:jc w:val="center"/>
              <w:rPr>
                <w:rFonts w:ascii="Calibri" w:eastAsia="Times New Roman" w:hAnsi="Calibri" w:cs="Times New Roman"/>
                <w:b/>
                <w:bCs/>
                <w:sz w:val="16"/>
                <w:szCs w:val="16"/>
                <w:lang w:val="en-GB" w:eastAsia="en-GB"/>
              </w:rPr>
            </w:pPr>
            <w:r w:rsidRPr="00B24BEB">
              <w:rPr>
                <w:rFonts w:ascii="Calibri" w:eastAsia="Times New Roman" w:hAnsi="Calibri" w:cs="Times New Roman"/>
                <w:b/>
                <w:bCs/>
                <w:sz w:val="16"/>
                <w:szCs w:val="16"/>
                <w:lang w:val="en-GB" w:eastAsia="en-GB"/>
              </w:rPr>
              <w:t>Date</w:t>
            </w:r>
          </w:p>
        </w:tc>
        <w:tc>
          <w:tcPr>
            <w:tcW w:w="2845" w:type="dxa"/>
            <w:tcBorders>
              <w:top w:val="double" w:sz="6" w:space="0" w:color="000000" w:themeColor="text1"/>
              <w:left w:val="single" w:sz="8" w:space="0" w:color="auto"/>
              <w:bottom w:val="single" w:sz="8" w:space="0" w:color="auto"/>
              <w:right w:val="double" w:sz="6" w:space="0" w:color="000000" w:themeColor="text1"/>
            </w:tcBorders>
            <w:shd w:val="clear" w:color="auto" w:fill="auto"/>
            <w:vAlign w:val="center"/>
            <w:hideMark/>
          </w:tcPr>
          <w:p w14:paraId="3E7C5DF7" w14:textId="536C3219" w:rsidR="00364818" w:rsidRPr="00B24BEB" w:rsidRDefault="00364818" w:rsidP="00B532C1">
            <w:pPr>
              <w:spacing w:after="0" w:line="240" w:lineRule="auto"/>
              <w:jc w:val="center"/>
              <w:rPr>
                <w:rFonts w:ascii="Calibri" w:eastAsia="Times New Roman" w:hAnsi="Calibri" w:cs="Times New Roman"/>
                <w:b/>
                <w:bCs/>
                <w:sz w:val="16"/>
                <w:szCs w:val="16"/>
                <w:lang w:val="en-GB" w:eastAsia="en-GB"/>
              </w:rPr>
            </w:pPr>
            <w:r w:rsidRPr="00B24BEB">
              <w:rPr>
                <w:rFonts w:ascii="Calibri" w:eastAsia="Times New Roman" w:hAnsi="Calibri" w:cs="Times New Roman"/>
                <w:b/>
                <w:bCs/>
                <w:sz w:val="16"/>
                <w:szCs w:val="16"/>
                <w:lang w:val="en-GB" w:eastAsia="en-GB"/>
              </w:rPr>
              <w:t>Signature</w:t>
            </w:r>
            <w:r w:rsidR="0033191C" w:rsidRPr="00B24BEB">
              <w:rPr>
                <w:rFonts w:ascii="Calibri" w:eastAsia="Times New Roman" w:hAnsi="Calibri" w:cs="Times New Roman"/>
                <w:b/>
                <w:bCs/>
                <w:sz w:val="16"/>
                <w:szCs w:val="16"/>
                <w:lang w:val="en-GB" w:eastAsia="en-GB"/>
              </w:rPr>
              <w:t xml:space="preserve"> and stamp</w:t>
            </w:r>
          </w:p>
        </w:tc>
      </w:tr>
      <w:tr w:rsidR="00D31383" w:rsidRPr="00B24BEB" w14:paraId="58A29FF3" w14:textId="77777777" w:rsidTr="2F177714">
        <w:trPr>
          <w:trHeight w:val="107"/>
        </w:trPr>
        <w:tc>
          <w:tcPr>
            <w:tcW w:w="226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5D206EC" w14:textId="3152E1C5" w:rsidR="00D31383" w:rsidRPr="00B24BEB" w:rsidRDefault="00D31383" w:rsidP="00D31383">
            <w:pPr>
              <w:spacing w:after="0" w:line="240" w:lineRule="auto"/>
              <w:jc w:val="center"/>
              <w:rPr>
                <w:rFonts w:ascii="Calibri" w:eastAsia="Times New Roman" w:hAnsi="Calibri" w:cs="Times New Roman"/>
                <w:sz w:val="16"/>
                <w:szCs w:val="16"/>
                <w:lang w:val="en-GB" w:eastAsia="en-GB"/>
              </w:rPr>
            </w:pPr>
            <w:r w:rsidRPr="00B24BEB">
              <w:rPr>
                <w:rFonts w:ascii="Calibri" w:eastAsia="Times New Roman" w:hAnsi="Calibri" w:cs="Times New Roman"/>
                <w:sz w:val="16"/>
                <w:szCs w:val="16"/>
                <w:lang w:val="en-GB" w:eastAsia="en-GB"/>
              </w:rPr>
              <w:t>Student</w:t>
            </w:r>
          </w:p>
        </w:tc>
        <w:tc>
          <w:tcPr>
            <w:tcW w:w="2126" w:type="dxa"/>
            <w:tcBorders>
              <w:top w:val="single" w:sz="8" w:space="0" w:color="auto"/>
              <w:left w:val="nil"/>
              <w:bottom w:val="single" w:sz="8" w:space="0" w:color="auto"/>
              <w:right w:val="single" w:sz="8" w:space="0" w:color="auto"/>
            </w:tcBorders>
            <w:shd w:val="clear" w:color="auto" w:fill="auto"/>
            <w:noWrap/>
            <w:vAlign w:val="center"/>
            <w:hideMark/>
          </w:tcPr>
          <w:p w14:paraId="056044C2" w14:textId="372BD1F4" w:rsidR="00D31383" w:rsidRPr="00B24BEB" w:rsidRDefault="00D31383" w:rsidP="00D31383">
            <w:pPr>
              <w:spacing w:after="0" w:line="240" w:lineRule="auto"/>
              <w:jc w:val="center"/>
              <w:rPr>
                <w:rFonts w:ascii="Calibri" w:eastAsia="Times New Roman" w:hAnsi="Calibri" w:cs="Times New Roman"/>
                <w:sz w:val="16"/>
                <w:szCs w:val="16"/>
                <w:highlight w:val="lightGray"/>
                <w:lang w:val="en-GB" w:eastAsia="en-GB"/>
              </w:rPr>
            </w:pPr>
          </w:p>
        </w:tc>
        <w:tc>
          <w:tcPr>
            <w:tcW w:w="2268" w:type="dxa"/>
            <w:tcBorders>
              <w:top w:val="single" w:sz="8" w:space="0" w:color="auto"/>
              <w:left w:val="single" w:sz="8" w:space="0" w:color="auto"/>
              <w:bottom w:val="single" w:sz="8" w:space="0" w:color="auto"/>
              <w:right w:val="nil"/>
            </w:tcBorders>
            <w:shd w:val="clear" w:color="auto" w:fill="auto"/>
            <w:noWrap/>
            <w:vAlign w:val="center"/>
          </w:tcPr>
          <w:p w14:paraId="34B5A82F" w14:textId="5646369F" w:rsidR="00D31383" w:rsidRPr="00B24BEB" w:rsidRDefault="00D31383" w:rsidP="00D31383">
            <w:pPr>
              <w:spacing w:after="0" w:line="240" w:lineRule="auto"/>
              <w:jc w:val="center"/>
              <w:rPr>
                <w:rFonts w:ascii="Calibri" w:eastAsia="Times New Roman" w:hAnsi="Calibri" w:cs="Times New Roman"/>
                <w:sz w:val="16"/>
                <w:szCs w:val="16"/>
                <w:lang w:val="en-GB" w:eastAsia="en-GB"/>
              </w:rPr>
            </w:pPr>
          </w:p>
        </w:tc>
        <w:tc>
          <w:tcPr>
            <w:tcW w:w="141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994E517" w14:textId="77777777" w:rsidR="00D31383" w:rsidRPr="00B24BEB" w:rsidRDefault="00D31383" w:rsidP="00D31383">
            <w:pPr>
              <w:spacing w:after="0" w:line="240" w:lineRule="auto"/>
              <w:jc w:val="center"/>
              <w:rPr>
                <w:rFonts w:ascii="Calibri" w:eastAsia="Times New Roman" w:hAnsi="Calibri" w:cs="Times New Roman"/>
                <w:sz w:val="16"/>
                <w:szCs w:val="16"/>
                <w:lang w:val="en-GB" w:eastAsia="en-GB"/>
              </w:rPr>
            </w:pPr>
          </w:p>
        </w:tc>
        <w:tc>
          <w:tcPr>
            <w:tcW w:w="2845" w:type="dxa"/>
            <w:tcBorders>
              <w:top w:val="single" w:sz="8" w:space="0" w:color="auto"/>
              <w:left w:val="nil"/>
              <w:bottom w:val="single" w:sz="8" w:space="0" w:color="auto"/>
              <w:right w:val="double" w:sz="6" w:space="0" w:color="000000" w:themeColor="text1"/>
            </w:tcBorders>
            <w:shd w:val="clear" w:color="auto" w:fill="auto"/>
            <w:vAlign w:val="center"/>
          </w:tcPr>
          <w:p w14:paraId="5E2F3520" w14:textId="77777777" w:rsidR="00D31383" w:rsidRPr="00B24BEB" w:rsidRDefault="00D31383" w:rsidP="00D31383">
            <w:pPr>
              <w:spacing w:after="0" w:line="240" w:lineRule="auto"/>
              <w:jc w:val="center"/>
              <w:rPr>
                <w:rFonts w:ascii="Calibri" w:eastAsia="Times New Roman" w:hAnsi="Calibri" w:cs="Times New Roman"/>
                <w:b/>
                <w:bCs/>
                <w:sz w:val="16"/>
                <w:szCs w:val="16"/>
                <w:lang w:val="en-GB" w:eastAsia="en-GB"/>
              </w:rPr>
            </w:pPr>
          </w:p>
          <w:p w14:paraId="20257913" w14:textId="77777777" w:rsidR="00D31383" w:rsidRPr="00B24BEB" w:rsidRDefault="00D31383" w:rsidP="00D31383">
            <w:pPr>
              <w:spacing w:after="0" w:line="240" w:lineRule="auto"/>
              <w:jc w:val="center"/>
              <w:rPr>
                <w:rFonts w:ascii="Calibri" w:eastAsia="Times New Roman" w:hAnsi="Calibri" w:cs="Times New Roman"/>
                <w:b/>
                <w:bCs/>
                <w:sz w:val="16"/>
                <w:szCs w:val="16"/>
                <w:lang w:val="en-GB" w:eastAsia="en-GB"/>
              </w:rPr>
            </w:pPr>
          </w:p>
        </w:tc>
      </w:tr>
      <w:tr w:rsidR="00D31383" w:rsidRPr="00B24BEB" w14:paraId="264E295C" w14:textId="77777777" w:rsidTr="2F177714">
        <w:trPr>
          <w:trHeight w:val="157"/>
        </w:trPr>
        <w:tc>
          <w:tcPr>
            <w:tcW w:w="226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1DF0324" w14:textId="6A4DB156" w:rsidR="00D31383" w:rsidRPr="00B24BEB" w:rsidRDefault="00D31383" w:rsidP="00D31383">
            <w:pPr>
              <w:spacing w:after="0" w:line="240" w:lineRule="auto"/>
              <w:jc w:val="center"/>
              <w:rPr>
                <w:rFonts w:ascii="Calibri" w:eastAsia="Times New Roman" w:hAnsi="Calibri" w:cs="Times New Roman"/>
                <w:sz w:val="16"/>
                <w:szCs w:val="16"/>
                <w:lang w:val="en-GB" w:eastAsia="en-GB"/>
              </w:rPr>
            </w:pPr>
            <w:r w:rsidRPr="00B24BEB">
              <w:rPr>
                <w:rFonts w:ascii="Calibri" w:eastAsia="Times New Roman" w:hAnsi="Calibri" w:cs="Times New Roman"/>
                <w:sz w:val="16"/>
                <w:szCs w:val="16"/>
                <w:lang w:val="en-GB" w:eastAsia="en-GB"/>
              </w:rPr>
              <w:t>Responsible person</w:t>
            </w:r>
            <w:r w:rsidRPr="00B24BEB">
              <w:rPr>
                <w:rFonts w:ascii="Calibri" w:eastAsia="Times New Roman" w:hAnsi="Calibri" w:cs="Times New Roman"/>
                <w:sz w:val="16"/>
                <w:szCs w:val="16"/>
                <w:vertAlign w:val="superscript"/>
                <w:lang w:val="en-GB" w:eastAsia="en-GB"/>
              </w:rPr>
              <w:endnoteReference w:id="2"/>
            </w:r>
            <w:r w:rsidRPr="00B24BEB">
              <w:rPr>
                <w:rFonts w:ascii="Calibri" w:eastAsia="Times New Roman" w:hAnsi="Calibri" w:cs="Times New Roman"/>
                <w:sz w:val="16"/>
                <w:szCs w:val="16"/>
                <w:lang w:val="en-GB" w:eastAsia="en-GB"/>
              </w:rPr>
              <w:t xml:space="preserve"> at the</w:t>
            </w:r>
            <w:r w:rsidRPr="00B24BEB">
              <w:rPr>
                <w:rFonts w:ascii="Calibri" w:eastAsia="Times New Roman" w:hAnsi="Calibri" w:cs="Times New Roman"/>
                <w:b/>
                <w:sz w:val="16"/>
                <w:szCs w:val="16"/>
                <w:lang w:val="en-GB" w:eastAsia="en-GB"/>
              </w:rPr>
              <w:t xml:space="preserve"> </w:t>
            </w:r>
            <w:r w:rsidRPr="00B24BEB">
              <w:rPr>
                <w:rFonts w:ascii="Calibri" w:eastAsia="Times New Roman" w:hAnsi="Calibri" w:cs="Times New Roman"/>
                <w:sz w:val="16"/>
                <w:szCs w:val="16"/>
                <w:lang w:val="en-GB" w:eastAsia="en-GB"/>
              </w:rPr>
              <w:t>Sending Institution</w:t>
            </w:r>
          </w:p>
        </w:tc>
        <w:tc>
          <w:tcPr>
            <w:tcW w:w="2126" w:type="dxa"/>
            <w:tcBorders>
              <w:top w:val="nil"/>
              <w:left w:val="nil"/>
              <w:bottom w:val="single" w:sz="8" w:space="0" w:color="000000" w:themeColor="text1"/>
              <w:right w:val="single" w:sz="8" w:space="0" w:color="auto"/>
            </w:tcBorders>
            <w:shd w:val="clear" w:color="auto" w:fill="auto"/>
            <w:noWrap/>
            <w:vAlign w:val="center"/>
            <w:hideMark/>
          </w:tcPr>
          <w:p w14:paraId="1388826D" w14:textId="73343E97" w:rsidR="00D31383" w:rsidRPr="00B24BEB" w:rsidRDefault="00D31383" w:rsidP="009076EA">
            <w:pPr>
              <w:spacing w:after="0" w:line="240" w:lineRule="auto"/>
              <w:rPr>
                <w:rFonts w:ascii="Calibri" w:eastAsia="Times New Roman" w:hAnsi="Calibri" w:cs="Times New Roman"/>
                <w:sz w:val="16"/>
                <w:szCs w:val="16"/>
                <w:lang w:val="en-GB" w:eastAsia="en-GB"/>
              </w:rPr>
            </w:pPr>
          </w:p>
        </w:tc>
        <w:tc>
          <w:tcPr>
            <w:tcW w:w="2268" w:type="dxa"/>
            <w:tcBorders>
              <w:top w:val="nil"/>
              <w:left w:val="single" w:sz="8" w:space="0" w:color="auto"/>
              <w:bottom w:val="single" w:sz="8" w:space="0" w:color="000000" w:themeColor="text1"/>
              <w:right w:val="nil"/>
            </w:tcBorders>
            <w:shd w:val="clear" w:color="auto" w:fill="auto"/>
            <w:noWrap/>
            <w:vAlign w:val="center"/>
            <w:hideMark/>
          </w:tcPr>
          <w:p w14:paraId="77005D4C" w14:textId="77777777" w:rsidR="00D31383" w:rsidRPr="00B24BEB" w:rsidRDefault="00D31383" w:rsidP="00D31383">
            <w:pPr>
              <w:spacing w:after="0" w:line="240" w:lineRule="auto"/>
              <w:jc w:val="center"/>
              <w:rPr>
                <w:rFonts w:ascii="Calibri" w:eastAsia="Times New Roman" w:hAnsi="Calibri" w:cs="Times New Roman"/>
                <w:sz w:val="16"/>
                <w:szCs w:val="16"/>
                <w:lang w:val="en-GB" w:eastAsia="en-GB"/>
              </w:rPr>
            </w:pPr>
          </w:p>
        </w:tc>
        <w:tc>
          <w:tcPr>
            <w:tcW w:w="1418" w:type="dxa"/>
            <w:tcBorders>
              <w:top w:val="nil"/>
              <w:left w:val="single" w:sz="8" w:space="0" w:color="auto"/>
              <w:bottom w:val="single" w:sz="8" w:space="0" w:color="000000" w:themeColor="text1"/>
              <w:right w:val="single" w:sz="8" w:space="0" w:color="auto"/>
            </w:tcBorders>
            <w:shd w:val="clear" w:color="auto" w:fill="auto"/>
            <w:noWrap/>
            <w:vAlign w:val="center"/>
            <w:hideMark/>
          </w:tcPr>
          <w:p w14:paraId="25000387" w14:textId="77777777" w:rsidR="00D31383" w:rsidRPr="00B24BEB" w:rsidRDefault="00D31383" w:rsidP="00D31383">
            <w:pPr>
              <w:spacing w:after="0" w:line="240" w:lineRule="auto"/>
              <w:jc w:val="center"/>
              <w:rPr>
                <w:rFonts w:ascii="Calibri" w:eastAsia="Times New Roman" w:hAnsi="Calibri" w:cs="Times New Roman"/>
                <w:sz w:val="16"/>
                <w:szCs w:val="16"/>
                <w:lang w:val="en-GB" w:eastAsia="en-GB"/>
              </w:rPr>
            </w:pPr>
          </w:p>
        </w:tc>
        <w:tc>
          <w:tcPr>
            <w:tcW w:w="2845" w:type="dxa"/>
            <w:tcBorders>
              <w:top w:val="single" w:sz="8" w:space="0" w:color="auto"/>
              <w:left w:val="nil"/>
              <w:bottom w:val="single" w:sz="8" w:space="0" w:color="auto"/>
              <w:right w:val="double" w:sz="6" w:space="0" w:color="000000" w:themeColor="text1"/>
            </w:tcBorders>
            <w:shd w:val="clear" w:color="auto" w:fill="auto"/>
            <w:vAlign w:val="center"/>
            <w:hideMark/>
          </w:tcPr>
          <w:p w14:paraId="7454A457" w14:textId="77777777" w:rsidR="00D31383" w:rsidRPr="00B24BEB" w:rsidRDefault="00D31383" w:rsidP="00D31383">
            <w:pPr>
              <w:spacing w:after="0" w:line="240" w:lineRule="auto"/>
              <w:jc w:val="center"/>
              <w:rPr>
                <w:rFonts w:ascii="Calibri" w:eastAsia="Times New Roman" w:hAnsi="Calibri" w:cs="Times New Roman"/>
                <w:b/>
                <w:bCs/>
                <w:sz w:val="16"/>
                <w:szCs w:val="16"/>
                <w:lang w:val="en-GB" w:eastAsia="en-GB"/>
              </w:rPr>
            </w:pPr>
          </w:p>
          <w:p w14:paraId="6E319005" w14:textId="77777777" w:rsidR="00D31383" w:rsidRPr="00B24BEB" w:rsidRDefault="00D31383" w:rsidP="00D31383">
            <w:pPr>
              <w:spacing w:after="0" w:line="240" w:lineRule="auto"/>
              <w:jc w:val="center"/>
              <w:rPr>
                <w:rFonts w:ascii="Calibri" w:eastAsia="Times New Roman" w:hAnsi="Calibri" w:cs="Times New Roman"/>
                <w:b/>
                <w:bCs/>
                <w:sz w:val="16"/>
                <w:szCs w:val="16"/>
                <w:lang w:val="en-GB" w:eastAsia="en-GB"/>
              </w:rPr>
            </w:pPr>
          </w:p>
          <w:p w14:paraId="0C9409F1" w14:textId="77777777" w:rsidR="00D31383" w:rsidRPr="00B24BEB" w:rsidRDefault="00D31383" w:rsidP="00D31383">
            <w:pPr>
              <w:spacing w:after="0" w:line="240" w:lineRule="auto"/>
              <w:jc w:val="center"/>
              <w:rPr>
                <w:rFonts w:ascii="Calibri" w:eastAsia="Times New Roman" w:hAnsi="Calibri" w:cs="Times New Roman"/>
                <w:b/>
                <w:bCs/>
                <w:sz w:val="16"/>
                <w:szCs w:val="16"/>
                <w:lang w:val="en-GB" w:eastAsia="en-GB"/>
              </w:rPr>
            </w:pPr>
          </w:p>
        </w:tc>
      </w:tr>
      <w:tr w:rsidR="003A4311" w:rsidRPr="00B24BEB" w14:paraId="5F706B24" w14:textId="77777777" w:rsidTr="00D36C7D">
        <w:trPr>
          <w:trHeight w:val="157"/>
        </w:trPr>
        <w:tc>
          <w:tcPr>
            <w:tcW w:w="2268" w:type="dxa"/>
            <w:tcBorders>
              <w:top w:val="single" w:sz="8" w:space="0" w:color="auto"/>
              <w:left w:val="double" w:sz="6" w:space="0" w:color="auto"/>
              <w:bottom w:val="single" w:sz="8" w:space="0" w:color="auto"/>
              <w:right w:val="single" w:sz="8" w:space="0" w:color="auto"/>
            </w:tcBorders>
            <w:shd w:val="clear" w:color="auto" w:fill="auto"/>
            <w:vAlign w:val="center"/>
          </w:tcPr>
          <w:p w14:paraId="1F957ADA" w14:textId="7C581F73" w:rsidR="003A4311" w:rsidRPr="00B24BEB" w:rsidRDefault="003A4311" w:rsidP="00D31383">
            <w:pPr>
              <w:spacing w:after="0" w:line="240" w:lineRule="auto"/>
              <w:jc w:val="center"/>
              <w:rPr>
                <w:rFonts w:ascii="Calibri" w:eastAsia="Times New Roman" w:hAnsi="Calibri" w:cs="Times New Roman"/>
                <w:sz w:val="16"/>
                <w:szCs w:val="16"/>
                <w:lang w:val="en-GB" w:eastAsia="en-GB"/>
              </w:rPr>
            </w:pPr>
            <w:r w:rsidRPr="00B24BEB">
              <w:rPr>
                <w:rFonts w:ascii="Calibri" w:eastAsia="Times New Roman" w:hAnsi="Calibri" w:cs="Times New Roman"/>
                <w:sz w:val="16"/>
                <w:szCs w:val="16"/>
                <w:lang w:val="en-GB" w:eastAsia="en-GB"/>
              </w:rPr>
              <w:t>Responsible person at the</w:t>
            </w:r>
            <w:r w:rsidRPr="00B24BEB">
              <w:rPr>
                <w:rFonts w:ascii="Calibri" w:eastAsia="Times New Roman" w:hAnsi="Calibri" w:cs="Times New Roman"/>
                <w:b/>
                <w:sz w:val="16"/>
                <w:szCs w:val="16"/>
                <w:lang w:val="en-GB" w:eastAsia="en-GB"/>
              </w:rPr>
              <w:t xml:space="preserve"> </w:t>
            </w:r>
            <w:r w:rsidRPr="00B24BEB">
              <w:rPr>
                <w:rFonts w:ascii="Calibri" w:eastAsia="Times New Roman" w:hAnsi="Calibri" w:cs="Times New Roman"/>
                <w:sz w:val="16"/>
                <w:szCs w:val="16"/>
                <w:lang w:val="en-GB" w:eastAsia="en-GB"/>
              </w:rPr>
              <w:t>Receiving Institution</w:t>
            </w:r>
          </w:p>
        </w:tc>
        <w:tc>
          <w:tcPr>
            <w:tcW w:w="2126" w:type="dxa"/>
            <w:tcBorders>
              <w:top w:val="single" w:sz="8" w:space="0" w:color="000000" w:themeColor="text1"/>
              <w:left w:val="nil"/>
              <w:bottom w:val="single" w:sz="8" w:space="0" w:color="000000" w:themeColor="text1"/>
              <w:right w:val="single" w:sz="8" w:space="0" w:color="auto"/>
            </w:tcBorders>
            <w:shd w:val="clear" w:color="auto" w:fill="auto"/>
            <w:noWrap/>
            <w:vAlign w:val="center"/>
          </w:tcPr>
          <w:p w14:paraId="4496BB29" w14:textId="02355737" w:rsidR="003A4311" w:rsidRPr="00B24BEB" w:rsidRDefault="003A4311" w:rsidP="2F177714">
            <w:pPr>
              <w:spacing w:after="0" w:line="240" w:lineRule="auto"/>
              <w:jc w:val="center"/>
              <w:rPr>
                <w:rFonts w:ascii="Calibri" w:eastAsia="Times New Roman" w:hAnsi="Calibri" w:cs="Times New Roman"/>
                <w:sz w:val="16"/>
                <w:szCs w:val="16"/>
                <w:lang w:val="en-GB" w:eastAsia="en-GB"/>
              </w:rPr>
            </w:pPr>
          </w:p>
        </w:tc>
        <w:tc>
          <w:tcPr>
            <w:tcW w:w="2268" w:type="dxa"/>
            <w:tcBorders>
              <w:top w:val="single" w:sz="8" w:space="0" w:color="000000" w:themeColor="text1"/>
              <w:left w:val="single" w:sz="8" w:space="0" w:color="auto"/>
              <w:bottom w:val="single" w:sz="8" w:space="0" w:color="000000" w:themeColor="text1"/>
              <w:right w:val="nil"/>
            </w:tcBorders>
            <w:shd w:val="clear" w:color="auto" w:fill="auto"/>
            <w:noWrap/>
            <w:vAlign w:val="center"/>
          </w:tcPr>
          <w:p w14:paraId="6596F60C" w14:textId="198B6627" w:rsidR="003A4311" w:rsidRPr="00B24BEB" w:rsidRDefault="003A4311" w:rsidP="2F177714">
            <w:pPr>
              <w:spacing w:after="0" w:line="240" w:lineRule="auto"/>
              <w:jc w:val="center"/>
              <w:rPr>
                <w:rFonts w:ascii="Calibri" w:eastAsia="Times New Roman" w:hAnsi="Calibri" w:cs="Times New Roman"/>
                <w:sz w:val="16"/>
                <w:szCs w:val="16"/>
                <w:lang w:val="en-GB" w:eastAsia="en-GB"/>
              </w:rPr>
            </w:pPr>
          </w:p>
        </w:tc>
        <w:tc>
          <w:tcPr>
            <w:tcW w:w="1418" w:type="dxa"/>
            <w:tcBorders>
              <w:top w:val="single" w:sz="8" w:space="0" w:color="000000" w:themeColor="text1"/>
              <w:left w:val="single" w:sz="8" w:space="0" w:color="auto"/>
              <w:bottom w:val="single" w:sz="8" w:space="0" w:color="000000" w:themeColor="text1"/>
              <w:right w:val="single" w:sz="8" w:space="0" w:color="auto"/>
            </w:tcBorders>
            <w:shd w:val="clear" w:color="auto" w:fill="auto"/>
            <w:noWrap/>
            <w:vAlign w:val="center"/>
          </w:tcPr>
          <w:p w14:paraId="62A4EB58" w14:textId="77777777" w:rsidR="003A4311" w:rsidRPr="00B24BEB" w:rsidRDefault="003A4311" w:rsidP="00D31383">
            <w:pPr>
              <w:spacing w:after="0" w:line="240" w:lineRule="auto"/>
              <w:jc w:val="center"/>
              <w:rPr>
                <w:rFonts w:ascii="Calibri" w:eastAsia="Times New Roman" w:hAnsi="Calibri" w:cs="Times New Roman"/>
                <w:sz w:val="16"/>
                <w:szCs w:val="16"/>
                <w:lang w:val="en-GB" w:eastAsia="en-GB"/>
              </w:rPr>
            </w:pPr>
          </w:p>
        </w:tc>
        <w:tc>
          <w:tcPr>
            <w:tcW w:w="2845" w:type="dxa"/>
            <w:tcBorders>
              <w:top w:val="single" w:sz="8" w:space="0" w:color="auto"/>
              <w:left w:val="nil"/>
              <w:bottom w:val="single" w:sz="8" w:space="0" w:color="auto"/>
              <w:right w:val="double" w:sz="6" w:space="0" w:color="000000" w:themeColor="text1"/>
            </w:tcBorders>
            <w:shd w:val="clear" w:color="auto" w:fill="auto"/>
            <w:vAlign w:val="center"/>
          </w:tcPr>
          <w:p w14:paraId="535F90CD" w14:textId="77777777" w:rsidR="003A4311" w:rsidRPr="00B24BEB" w:rsidRDefault="003A4311" w:rsidP="00D31383">
            <w:pPr>
              <w:spacing w:after="0" w:line="240" w:lineRule="auto"/>
              <w:jc w:val="center"/>
              <w:rPr>
                <w:rFonts w:ascii="Calibri" w:eastAsia="Times New Roman" w:hAnsi="Calibri" w:cs="Times New Roman"/>
                <w:b/>
                <w:bCs/>
                <w:sz w:val="16"/>
                <w:szCs w:val="16"/>
                <w:lang w:val="en-GB" w:eastAsia="en-GB"/>
              </w:rPr>
            </w:pPr>
          </w:p>
          <w:p w14:paraId="1442EEAE" w14:textId="77777777" w:rsidR="003A4311" w:rsidRPr="00B24BEB" w:rsidRDefault="003A4311" w:rsidP="00D31383">
            <w:pPr>
              <w:spacing w:after="0" w:line="240" w:lineRule="auto"/>
              <w:jc w:val="center"/>
              <w:rPr>
                <w:rFonts w:ascii="Calibri" w:eastAsia="Times New Roman" w:hAnsi="Calibri" w:cs="Times New Roman"/>
                <w:b/>
                <w:bCs/>
                <w:sz w:val="16"/>
                <w:szCs w:val="16"/>
                <w:lang w:val="en-GB" w:eastAsia="en-GB"/>
              </w:rPr>
            </w:pPr>
          </w:p>
          <w:p w14:paraId="6BE586C7" w14:textId="77777777" w:rsidR="003A4311" w:rsidRPr="00B24BEB" w:rsidRDefault="003A4311" w:rsidP="00D31383">
            <w:pPr>
              <w:spacing w:after="0" w:line="240" w:lineRule="auto"/>
              <w:jc w:val="center"/>
              <w:rPr>
                <w:rFonts w:ascii="Calibri" w:eastAsia="Times New Roman" w:hAnsi="Calibri" w:cs="Times New Roman"/>
                <w:b/>
                <w:bCs/>
                <w:sz w:val="16"/>
                <w:szCs w:val="16"/>
                <w:lang w:val="en-GB" w:eastAsia="en-GB"/>
              </w:rPr>
            </w:pPr>
          </w:p>
        </w:tc>
      </w:tr>
      <w:tr w:rsidR="003A4311" w:rsidRPr="00B24BEB" w14:paraId="6F4994C9" w14:textId="77777777" w:rsidTr="00D36C7D">
        <w:trPr>
          <w:trHeight w:val="202"/>
        </w:trPr>
        <w:tc>
          <w:tcPr>
            <w:tcW w:w="226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76CB1ED0" w14:textId="1FF205F2" w:rsidR="003A4311" w:rsidRPr="00B24BEB" w:rsidRDefault="003A4311" w:rsidP="00D31383">
            <w:pPr>
              <w:spacing w:after="0" w:line="240" w:lineRule="auto"/>
              <w:jc w:val="center"/>
              <w:rPr>
                <w:rFonts w:ascii="Calibri" w:eastAsia="Times New Roman" w:hAnsi="Calibri" w:cs="Times New Roman"/>
                <w:sz w:val="16"/>
                <w:szCs w:val="16"/>
                <w:lang w:val="en-GB" w:eastAsia="en-GB"/>
              </w:rPr>
            </w:pPr>
            <w:r w:rsidRPr="00B24BEB">
              <w:rPr>
                <w:rFonts w:ascii="Calibri" w:eastAsia="Times New Roman" w:hAnsi="Calibri" w:cs="Times New Roman"/>
                <w:sz w:val="16"/>
                <w:szCs w:val="16"/>
                <w:lang w:val="en-GB" w:eastAsia="en-GB"/>
              </w:rPr>
              <w:t>Institutional Coordinator at the Receiving Institution</w:t>
            </w:r>
          </w:p>
        </w:tc>
        <w:tc>
          <w:tcPr>
            <w:tcW w:w="2126" w:type="dxa"/>
            <w:tcBorders>
              <w:top w:val="single" w:sz="8" w:space="0" w:color="000000" w:themeColor="text1"/>
              <w:left w:val="nil"/>
              <w:bottom w:val="double" w:sz="6" w:space="0" w:color="auto"/>
              <w:right w:val="single" w:sz="8" w:space="0" w:color="auto"/>
            </w:tcBorders>
            <w:shd w:val="clear" w:color="auto" w:fill="auto"/>
            <w:noWrap/>
            <w:vAlign w:val="center"/>
          </w:tcPr>
          <w:p w14:paraId="696A107D" w14:textId="3CE09785" w:rsidR="003A4311" w:rsidRPr="00613220" w:rsidRDefault="003A4311" w:rsidP="00D31383">
            <w:pPr>
              <w:spacing w:after="0" w:line="240" w:lineRule="auto"/>
              <w:jc w:val="center"/>
              <w:rPr>
                <w:rFonts w:ascii="Calibri" w:eastAsia="Times New Roman" w:hAnsi="Calibri" w:cs="Times New Roman"/>
                <w:sz w:val="16"/>
                <w:szCs w:val="16"/>
                <w:lang w:val="en-GB" w:eastAsia="en-GB"/>
              </w:rPr>
            </w:pPr>
          </w:p>
        </w:tc>
        <w:tc>
          <w:tcPr>
            <w:tcW w:w="2268" w:type="dxa"/>
            <w:tcBorders>
              <w:top w:val="single" w:sz="8" w:space="0" w:color="000000" w:themeColor="text1"/>
              <w:left w:val="single" w:sz="8" w:space="0" w:color="auto"/>
              <w:bottom w:val="double" w:sz="6" w:space="0" w:color="auto"/>
              <w:right w:val="nil"/>
            </w:tcBorders>
            <w:shd w:val="clear" w:color="auto" w:fill="auto"/>
            <w:noWrap/>
            <w:vAlign w:val="center"/>
          </w:tcPr>
          <w:p w14:paraId="2507803A" w14:textId="0F219333" w:rsidR="003A4311" w:rsidRPr="00613220" w:rsidRDefault="003A4311" w:rsidP="00D31383">
            <w:pPr>
              <w:spacing w:after="0" w:line="240" w:lineRule="auto"/>
              <w:jc w:val="center"/>
              <w:rPr>
                <w:rFonts w:ascii="Calibri" w:eastAsia="Times New Roman" w:hAnsi="Calibri" w:cs="Times New Roman"/>
                <w:sz w:val="16"/>
                <w:szCs w:val="16"/>
                <w:lang w:val="en-GB" w:eastAsia="en-GB"/>
              </w:rPr>
            </w:pPr>
          </w:p>
        </w:tc>
        <w:tc>
          <w:tcPr>
            <w:tcW w:w="1418" w:type="dxa"/>
            <w:tcBorders>
              <w:top w:val="single" w:sz="8" w:space="0" w:color="000000" w:themeColor="text1"/>
              <w:left w:val="single" w:sz="8" w:space="0" w:color="auto"/>
              <w:bottom w:val="double" w:sz="6" w:space="0" w:color="auto"/>
              <w:right w:val="single" w:sz="8" w:space="0" w:color="auto"/>
            </w:tcBorders>
            <w:shd w:val="clear" w:color="auto" w:fill="auto"/>
            <w:noWrap/>
            <w:vAlign w:val="center"/>
            <w:hideMark/>
          </w:tcPr>
          <w:p w14:paraId="3C2834C3" w14:textId="77777777" w:rsidR="003A4311" w:rsidRPr="00B24BEB" w:rsidRDefault="003A4311" w:rsidP="00D31383">
            <w:pPr>
              <w:spacing w:after="0" w:line="240" w:lineRule="auto"/>
              <w:jc w:val="center"/>
              <w:rPr>
                <w:rFonts w:ascii="Calibri" w:eastAsia="Times New Roman" w:hAnsi="Calibri" w:cs="Times New Roman"/>
                <w:sz w:val="16"/>
                <w:szCs w:val="16"/>
                <w:lang w:val="en-GB" w:eastAsia="en-GB"/>
              </w:rPr>
            </w:pPr>
          </w:p>
        </w:tc>
        <w:tc>
          <w:tcPr>
            <w:tcW w:w="2845" w:type="dxa"/>
            <w:tcBorders>
              <w:top w:val="single" w:sz="8" w:space="0" w:color="auto"/>
              <w:left w:val="nil"/>
              <w:bottom w:val="double" w:sz="6" w:space="0" w:color="auto"/>
              <w:right w:val="double" w:sz="6" w:space="0" w:color="000000" w:themeColor="text1"/>
            </w:tcBorders>
            <w:shd w:val="clear" w:color="auto" w:fill="auto"/>
            <w:vAlign w:val="center"/>
            <w:hideMark/>
          </w:tcPr>
          <w:p w14:paraId="22DAD50E" w14:textId="77777777" w:rsidR="003A4311" w:rsidRPr="00B24BEB" w:rsidRDefault="003A4311" w:rsidP="00D31383">
            <w:pPr>
              <w:spacing w:after="0" w:line="240" w:lineRule="auto"/>
              <w:jc w:val="center"/>
              <w:rPr>
                <w:rFonts w:ascii="Calibri" w:eastAsia="Times New Roman" w:hAnsi="Calibri" w:cs="Times New Roman"/>
                <w:b/>
                <w:bCs/>
                <w:sz w:val="16"/>
                <w:szCs w:val="16"/>
                <w:lang w:val="en-GB" w:eastAsia="en-GB"/>
              </w:rPr>
            </w:pPr>
          </w:p>
          <w:p w14:paraId="402C4025" w14:textId="77777777" w:rsidR="003A4311" w:rsidRPr="00B24BEB" w:rsidRDefault="003A4311" w:rsidP="00D31383">
            <w:pPr>
              <w:spacing w:after="0" w:line="240" w:lineRule="auto"/>
              <w:jc w:val="center"/>
              <w:rPr>
                <w:rFonts w:ascii="Calibri" w:eastAsia="Times New Roman" w:hAnsi="Calibri" w:cs="Times New Roman"/>
                <w:b/>
                <w:bCs/>
                <w:sz w:val="16"/>
                <w:szCs w:val="16"/>
                <w:lang w:val="en-GB" w:eastAsia="en-GB"/>
              </w:rPr>
            </w:pPr>
          </w:p>
          <w:p w14:paraId="6D7CFED8" w14:textId="77777777" w:rsidR="003A4311" w:rsidRPr="00B24BEB" w:rsidRDefault="003A4311" w:rsidP="00D31383">
            <w:pPr>
              <w:spacing w:after="0" w:line="240" w:lineRule="auto"/>
              <w:jc w:val="center"/>
              <w:rPr>
                <w:rFonts w:ascii="Calibri" w:eastAsia="Times New Roman" w:hAnsi="Calibri" w:cs="Times New Roman"/>
                <w:b/>
                <w:bCs/>
                <w:sz w:val="16"/>
                <w:szCs w:val="16"/>
                <w:lang w:val="en-GB" w:eastAsia="en-GB"/>
              </w:rPr>
            </w:pPr>
          </w:p>
        </w:tc>
      </w:tr>
      <w:tr w:rsidR="003A4311" w:rsidRPr="00B24BEB" w14:paraId="3B38BA73" w14:textId="77777777" w:rsidTr="2F177714">
        <w:trPr>
          <w:trHeight w:val="202"/>
        </w:trPr>
        <w:tc>
          <w:tcPr>
            <w:tcW w:w="2268" w:type="dxa"/>
            <w:tcBorders>
              <w:top w:val="single" w:sz="8" w:space="0" w:color="auto"/>
              <w:left w:val="double" w:sz="6" w:space="0" w:color="auto"/>
              <w:bottom w:val="double" w:sz="6" w:space="0" w:color="auto"/>
              <w:right w:val="single" w:sz="8" w:space="0" w:color="auto"/>
            </w:tcBorders>
            <w:shd w:val="clear" w:color="auto" w:fill="auto"/>
            <w:vAlign w:val="center"/>
          </w:tcPr>
          <w:p w14:paraId="6F3A1842" w14:textId="77777777" w:rsidR="003A4311" w:rsidRDefault="003A4311" w:rsidP="00D31383">
            <w:pPr>
              <w:spacing w:after="0" w:line="240" w:lineRule="auto"/>
              <w:jc w:val="center"/>
              <w:rPr>
                <w:rFonts w:ascii="Calibri" w:eastAsia="Times New Roman" w:hAnsi="Calibri" w:cs="Times New Roman"/>
                <w:sz w:val="16"/>
                <w:szCs w:val="16"/>
                <w:lang w:val="en-GB" w:eastAsia="en-GB"/>
              </w:rPr>
            </w:pPr>
          </w:p>
          <w:p w14:paraId="74DDC7A5" w14:textId="5ED6BDBE" w:rsidR="004A64EF" w:rsidRPr="00B24BEB" w:rsidRDefault="004A64EF" w:rsidP="00D31383">
            <w:pPr>
              <w:spacing w:after="0" w:line="240" w:lineRule="auto"/>
              <w:jc w:val="center"/>
              <w:rPr>
                <w:rFonts w:ascii="Calibri" w:eastAsia="Times New Roman" w:hAnsi="Calibri" w:cs="Times New Roman"/>
                <w:sz w:val="16"/>
                <w:szCs w:val="16"/>
                <w:lang w:val="en-GB" w:eastAsia="en-GB"/>
              </w:rPr>
            </w:pPr>
          </w:p>
        </w:tc>
        <w:tc>
          <w:tcPr>
            <w:tcW w:w="2126" w:type="dxa"/>
            <w:tcBorders>
              <w:top w:val="single" w:sz="8" w:space="0" w:color="000000" w:themeColor="text1"/>
              <w:left w:val="nil"/>
              <w:bottom w:val="double" w:sz="6" w:space="0" w:color="auto"/>
              <w:right w:val="single" w:sz="8" w:space="0" w:color="auto"/>
            </w:tcBorders>
            <w:shd w:val="clear" w:color="auto" w:fill="auto"/>
            <w:noWrap/>
            <w:vAlign w:val="center"/>
          </w:tcPr>
          <w:p w14:paraId="7B41030B" w14:textId="30F1F418" w:rsidR="003A4311" w:rsidRPr="00613220" w:rsidRDefault="003A4311" w:rsidP="2F177714">
            <w:pPr>
              <w:spacing w:after="0" w:line="240" w:lineRule="auto"/>
              <w:jc w:val="center"/>
              <w:rPr>
                <w:rFonts w:ascii="Calibri" w:eastAsia="Times New Roman" w:hAnsi="Calibri" w:cs="Times New Roman"/>
                <w:sz w:val="16"/>
                <w:szCs w:val="16"/>
                <w:lang w:val="en-GB" w:eastAsia="en-GB"/>
              </w:rPr>
            </w:pPr>
          </w:p>
        </w:tc>
        <w:tc>
          <w:tcPr>
            <w:tcW w:w="2268" w:type="dxa"/>
            <w:tcBorders>
              <w:top w:val="single" w:sz="8" w:space="0" w:color="000000" w:themeColor="text1"/>
              <w:left w:val="single" w:sz="8" w:space="0" w:color="auto"/>
              <w:bottom w:val="double" w:sz="6" w:space="0" w:color="auto"/>
              <w:right w:val="nil"/>
            </w:tcBorders>
            <w:shd w:val="clear" w:color="auto" w:fill="auto"/>
            <w:noWrap/>
            <w:vAlign w:val="center"/>
          </w:tcPr>
          <w:p w14:paraId="081EB1D0" w14:textId="298EAEBB" w:rsidR="003A4311" w:rsidRPr="00613220" w:rsidRDefault="003A4311" w:rsidP="2F177714">
            <w:pPr>
              <w:spacing w:after="0" w:line="240" w:lineRule="auto"/>
              <w:jc w:val="center"/>
              <w:rPr>
                <w:rFonts w:ascii="Calibri" w:eastAsia="Times New Roman" w:hAnsi="Calibri" w:cs="Times New Roman"/>
                <w:sz w:val="16"/>
                <w:szCs w:val="16"/>
                <w:lang w:val="en-GB" w:eastAsia="en-GB"/>
              </w:rPr>
            </w:pPr>
          </w:p>
        </w:tc>
        <w:tc>
          <w:tcPr>
            <w:tcW w:w="1418" w:type="dxa"/>
            <w:tcBorders>
              <w:top w:val="single" w:sz="8" w:space="0" w:color="000000" w:themeColor="text1"/>
              <w:left w:val="single" w:sz="8" w:space="0" w:color="auto"/>
              <w:bottom w:val="double" w:sz="6" w:space="0" w:color="auto"/>
              <w:right w:val="single" w:sz="8" w:space="0" w:color="auto"/>
            </w:tcBorders>
            <w:shd w:val="clear" w:color="auto" w:fill="auto"/>
            <w:noWrap/>
            <w:vAlign w:val="center"/>
          </w:tcPr>
          <w:p w14:paraId="15E6C169" w14:textId="77777777" w:rsidR="003A4311" w:rsidRPr="00B24BEB" w:rsidRDefault="003A4311" w:rsidP="00D31383">
            <w:pPr>
              <w:spacing w:after="0" w:line="240" w:lineRule="auto"/>
              <w:jc w:val="center"/>
              <w:rPr>
                <w:rFonts w:ascii="Calibri" w:eastAsia="Times New Roman" w:hAnsi="Calibri" w:cs="Times New Roman"/>
                <w:sz w:val="16"/>
                <w:szCs w:val="16"/>
                <w:lang w:val="en-GB" w:eastAsia="en-GB"/>
              </w:rPr>
            </w:pPr>
          </w:p>
        </w:tc>
        <w:tc>
          <w:tcPr>
            <w:tcW w:w="2845" w:type="dxa"/>
            <w:tcBorders>
              <w:top w:val="single" w:sz="8" w:space="0" w:color="auto"/>
              <w:left w:val="nil"/>
              <w:bottom w:val="double" w:sz="6" w:space="0" w:color="auto"/>
              <w:right w:val="double" w:sz="6" w:space="0" w:color="000000" w:themeColor="text1"/>
            </w:tcBorders>
            <w:shd w:val="clear" w:color="auto" w:fill="auto"/>
            <w:vAlign w:val="center"/>
          </w:tcPr>
          <w:p w14:paraId="509690AA" w14:textId="77777777" w:rsidR="003A4311" w:rsidRPr="00B24BEB" w:rsidRDefault="003A4311" w:rsidP="00D31383">
            <w:pPr>
              <w:spacing w:after="0" w:line="240" w:lineRule="auto"/>
              <w:jc w:val="center"/>
              <w:rPr>
                <w:rFonts w:ascii="Calibri" w:eastAsia="Times New Roman" w:hAnsi="Calibri" w:cs="Times New Roman"/>
                <w:b/>
                <w:bCs/>
                <w:sz w:val="16"/>
                <w:szCs w:val="16"/>
                <w:lang w:val="en-GB" w:eastAsia="en-GB"/>
              </w:rPr>
            </w:pPr>
          </w:p>
        </w:tc>
      </w:tr>
    </w:tbl>
    <w:p w14:paraId="2A99C29B" w14:textId="47E7FDE5" w:rsidR="00AE1372" w:rsidRDefault="00AE1372" w:rsidP="006A3CCD">
      <w:pPr>
        <w:spacing w:after="0"/>
        <w:jc w:val="center"/>
        <w:rPr>
          <w:b/>
          <w:lang w:val="en-GB"/>
        </w:rPr>
      </w:pPr>
    </w:p>
    <w:sectPr w:rsidR="00AE1372" w:rsidSect="00974155">
      <w:headerReference w:type="default" r:id="rId11"/>
      <w:footerReference w:type="default" r:id="rId12"/>
      <w:headerReference w:type="first" r:id="rId13"/>
      <w:endnotePr>
        <w:numFmt w:val="decimal"/>
      </w:endnotePr>
      <w:type w:val="continuous"/>
      <w:pgSz w:w="11906" w:h="16838"/>
      <w:pgMar w:top="1701" w:right="424" w:bottom="0" w:left="142" w:header="567"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7BAE3D" w14:textId="77777777" w:rsidR="004B40D0" w:rsidRDefault="004B40D0" w:rsidP="00261299">
      <w:pPr>
        <w:spacing w:after="0" w:line="240" w:lineRule="auto"/>
      </w:pPr>
      <w:r>
        <w:separator/>
      </w:r>
    </w:p>
  </w:endnote>
  <w:endnote w:type="continuationSeparator" w:id="0">
    <w:p w14:paraId="541F0361" w14:textId="77777777" w:rsidR="004B40D0" w:rsidRDefault="004B40D0" w:rsidP="00261299">
      <w:pPr>
        <w:spacing w:after="0" w:line="240" w:lineRule="auto"/>
      </w:pPr>
      <w:r>
        <w:continuationSeparator/>
      </w:r>
    </w:p>
  </w:endnote>
  <w:endnote w:id="1">
    <w:p w14:paraId="566C7042" w14:textId="6DB8E9C8" w:rsidR="006C23A5" w:rsidRPr="00D74E7E" w:rsidRDefault="006C23A5" w:rsidP="00D74E7E">
      <w:pPr>
        <w:pStyle w:val="Textpoznpodarou"/>
        <w:spacing w:before="120" w:after="120"/>
        <w:ind w:left="284" w:firstLine="0"/>
        <w:rPr>
          <w:rFonts w:asciiTheme="minorHAnsi" w:hAnsiTheme="minorHAnsi" w:cstheme="minorHAnsi"/>
          <w:b/>
          <w:sz w:val="16"/>
          <w:szCs w:val="18"/>
          <w:lang w:val="en-GB"/>
        </w:rPr>
      </w:pPr>
      <w:r w:rsidRPr="0017212C">
        <w:rPr>
          <w:rStyle w:val="Odkaznavysvtlivky"/>
          <w:rFonts w:asciiTheme="minorHAnsi" w:hAnsiTheme="minorHAnsi" w:cstheme="minorHAnsi"/>
          <w:sz w:val="16"/>
          <w:szCs w:val="18"/>
        </w:rPr>
        <w:endnoteRef/>
      </w:r>
      <w:r w:rsidRPr="0017212C">
        <w:rPr>
          <w:rFonts w:asciiTheme="minorHAnsi" w:hAnsiTheme="minorHAnsi" w:cstheme="minorHAnsi"/>
          <w:sz w:val="16"/>
          <w:szCs w:val="18"/>
          <w:lang w:val="en-GB"/>
        </w:rPr>
        <w:t xml:space="preserve"> </w:t>
      </w:r>
      <w:r w:rsidRPr="0017212C">
        <w:rPr>
          <w:rFonts w:asciiTheme="minorHAnsi" w:hAnsiTheme="minorHAnsi" w:cstheme="minorHAnsi"/>
          <w:b/>
          <w:sz w:val="16"/>
          <w:szCs w:val="18"/>
          <w:lang w:val="en-GB"/>
        </w:rPr>
        <w:t>Reasons for exceptional changes to study programme abroad (choose an item number from the table below):</w:t>
      </w:r>
    </w:p>
  </w:endnote>
  <w:endnote w:id="2">
    <w:p w14:paraId="41991B3D" w14:textId="57CBEF90" w:rsidR="006C23A5" w:rsidRPr="0017212C" w:rsidRDefault="006C23A5" w:rsidP="00DC3994">
      <w:pPr>
        <w:spacing w:before="120" w:after="120"/>
        <w:ind w:left="284"/>
        <w:jc w:val="both"/>
        <w:rPr>
          <w:rFonts w:cstheme="minorHAnsi"/>
          <w:sz w:val="16"/>
          <w:szCs w:val="18"/>
          <w:lang w:val="en-GB"/>
        </w:rPr>
      </w:pPr>
      <w:r w:rsidRPr="0017212C">
        <w:rPr>
          <w:rStyle w:val="Odkaznavysvtlivky"/>
          <w:rFonts w:cstheme="minorHAnsi"/>
          <w:sz w:val="16"/>
          <w:szCs w:val="18"/>
        </w:rPr>
        <w:endnoteRef/>
      </w:r>
      <w:r w:rsidRPr="0017212C">
        <w:rPr>
          <w:rFonts w:cstheme="minorHAnsi"/>
          <w:sz w:val="16"/>
          <w:szCs w:val="18"/>
          <w:lang w:val="en-GB"/>
        </w:rPr>
        <w:t xml:space="preserve"> </w:t>
      </w:r>
      <w:r w:rsidRPr="0017212C">
        <w:rPr>
          <w:rFonts w:cstheme="minorHAnsi"/>
          <w:b/>
          <w:sz w:val="16"/>
          <w:szCs w:val="18"/>
          <w:lang w:val="en-GB"/>
        </w:rPr>
        <w:t>Responsible person at the Sending Institution</w:t>
      </w:r>
      <w:r w:rsidRPr="0017212C">
        <w:rPr>
          <w:rFonts w:cstheme="minorHAnsi"/>
          <w:sz w:val="16"/>
          <w:szCs w:val="18"/>
          <w:lang w:val="en-GB"/>
        </w:rPr>
        <w:t>: an academic who has the authority to approve the Learning Agreement, to exceptionally amend it when it is needed, as well as to guarantee full recognition of such programme on behalf of the responsible academic body</w:t>
      </w:r>
      <w:r w:rsidR="00B415EF">
        <w:rPr>
          <w:rFonts w:cstheme="minorHAnsi"/>
          <w:sz w:val="16"/>
          <w:szCs w:val="18"/>
          <w:lang w:val="en-GB"/>
        </w:rPr>
        <w:t xml:space="preserve"> (usually faculty coordinator at CZU)</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D0B5C" w14:textId="47AE0ACF" w:rsidR="006C23A5" w:rsidRDefault="006A3CCD">
    <w:pPr>
      <w:pStyle w:val="Zpat"/>
      <w:jc w:val="center"/>
    </w:pPr>
    <w:r>
      <w:rPr>
        <w:noProof/>
      </w:rPr>
      <w:drawing>
        <wp:anchor distT="0" distB="0" distL="114300" distR="114300" simplePos="0" relativeHeight="251663360" behindDoc="0" locked="0" layoutInCell="1" allowOverlap="1" wp14:anchorId="533D50DA" wp14:editId="581F7947">
          <wp:simplePos x="0" y="0"/>
          <wp:positionH relativeFrom="column">
            <wp:posOffset>195580</wp:posOffset>
          </wp:positionH>
          <wp:positionV relativeFrom="paragraph">
            <wp:posOffset>-111760</wp:posOffset>
          </wp:positionV>
          <wp:extent cx="1409700" cy="443332"/>
          <wp:effectExtent l="0" t="0" r="0" b="0"/>
          <wp:wrapSquare wrapText="bothSides"/>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409700" cy="443332"/>
                  </a:xfrm>
                  <a:prstGeom prst="rect">
                    <a:avLst/>
                  </a:prstGeom>
                </pic:spPr>
              </pic:pic>
            </a:graphicData>
          </a:graphic>
          <wp14:sizeRelH relativeFrom="margin">
            <wp14:pctWidth>0</wp14:pctWidth>
          </wp14:sizeRelH>
          <wp14:sizeRelV relativeFrom="margin">
            <wp14:pctHeight>0</wp14:pctHeight>
          </wp14:sizeRelV>
        </wp:anchor>
      </w:drawing>
    </w:r>
  </w:p>
  <w:p w14:paraId="1FA71B8D" w14:textId="568F048A" w:rsidR="006C23A5" w:rsidRDefault="006A3CCD" w:rsidP="006A3CCD">
    <w:pPr>
      <w:pStyle w:val="Zpat"/>
      <w:tabs>
        <w:tab w:val="left" w:pos="660"/>
        <w:tab w:val="left" w:pos="8421"/>
        <w:tab w:val="right" w:pos="11340"/>
      </w:tabs>
      <w:jc w:val="both"/>
    </w:pPr>
    <w:r>
      <w:tab/>
    </w:r>
    <w:r w:rsidR="006C23A5">
      <w:tab/>
    </w:r>
    <w:r w:rsidR="006C23A5">
      <w:tab/>
    </w:r>
    <w:r w:rsidR="006C23A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974C8" w14:textId="77777777" w:rsidR="004B40D0" w:rsidRDefault="004B40D0" w:rsidP="00261299">
      <w:pPr>
        <w:spacing w:after="0" w:line="240" w:lineRule="auto"/>
      </w:pPr>
      <w:r>
        <w:separator/>
      </w:r>
    </w:p>
  </w:footnote>
  <w:footnote w:type="continuationSeparator" w:id="0">
    <w:p w14:paraId="09DD0721" w14:textId="77777777" w:rsidR="004B40D0" w:rsidRDefault="004B40D0"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1FF" w14:textId="746B0812" w:rsidR="006C23A5" w:rsidRDefault="000E5505" w:rsidP="00784E7F">
    <w:pPr>
      <w:pStyle w:val="Zhlav"/>
      <w:jc w:val="center"/>
    </w:pPr>
    <w:r w:rsidRPr="00A04811">
      <w:rPr>
        <w:noProof/>
        <w:lang w:val="cs-CZ" w:eastAsia="cs-CZ"/>
      </w:rPr>
      <mc:AlternateContent>
        <mc:Choice Requires="wps">
          <w:drawing>
            <wp:anchor distT="0" distB="0" distL="114300" distR="114300" simplePos="0" relativeHeight="251662336" behindDoc="0" locked="0" layoutInCell="1" allowOverlap="1" wp14:anchorId="5F9CB665" wp14:editId="49218550">
              <wp:simplePos x="0" y="0"/>
              <wp:positionH relativeFrom="page">
                <wp:align>center</wp:align>
              </wp:positionH>
              <wp:positionV relativeFrom="paragraph">
                <wp:posOffset>-93345</wp:posOffset>
              </wp:positionV>
              <wp:extent cx="2390775" cy="511175"/>
              <wp:effectExtent l="0" t="0" r="0"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6C23A5" w:rsidRPr="004A38BE" w:rsidDel="00DC1B56" w:rsidRDefault="006C23A5" w:rsidP="004A38BE">
                          <w:pPr>
                            <w:tabs>
                              <w:tab w:val="left" w:pos="3119"/>
                            </w:tabs>
                            <w:spacing w:after="0"/>
                            <w:ind w:left="-709" w:firstLine="709"/>
                            <w:jc w:val="center"/>
                            <w:rPr>
                              <w:rFonts w:cstheme="minorHAnsi"/>
                              <w:b/>
                              <w:color w:val="003CB4"/>
                              <w:sz w:val="26"/>
                              <w:szCs w:val="26"/>
                              <w:lang w:val="en-GB"/>
                            </w:rPr>
                          </w:pPr>
                          <w:r w:rsidRPr="004A38BE" w:rsidDel="00DC1B56">
                            <w:rPr>
                              <w:rFonts w:cstheme="minorHAnsi"/>
                              <w:b/>
                              <w:color w:val="003CB4"/>
                              <w:sz w:val="26"/>
                              <w:szCs w:val="26"/>
                              <w:lang w:val="en-GB"/>
                            </w:rPr>
                            <w:t>Higher Education</w:t>
                          </w:r>
                        </w:p>
                        <w:p w14:paraId="282B5726" w14:textId="0A4518A9" w:rsidR="006C23A5" w:rsidRPr="00474762" w:rsidDel="00DC1B56" w:rsidRDefault="006C23A5" w:rsidP="00784E7F">
                          <w:pPr>
                            <w:tabs>
                              <w:tab w:val="left" w:pos="3119"/>
                            </w:tabs>
                            <w:spacing w:after="0"/>
                            <w:jc w:val="center"/>
                            <w:rPr>
                              <w:rFonts w:cstheme="minorHAnsi"/>
                              <w:b/>
                              <w:color w:val="003CB4"/>
                              <w:sz w:val="28"/>
                              <w:szCs w:val="28"/>
                              <w:lang w:val="en-GB"/>
                            </w:rPr>
                          </w:pPr>
                          <w:r w:rsidRPr="004A38BE" w:rsidDel="00DC1B56">
                            <w:rPr>
                              <w:rFonts w:cstheme="minorHAnsi"/>
                              <w:b/>
                              <w:color w:val="003CB4"/>
                              <w:sz w:val="26"/>
                              <w:szCs w:val="26"/>
                              <w:lang w:val="en-GB"/>
                            </w:rPr>
                            <w:t>Learning Agree</w:t>
                          </w:r>
                          <w:r w:rsidRPr="004A38BE">
                            <w:rPr>
                              <w:rFonts w:cstheme="minorHAnsi"/>
                              <w:b/>
                              <w:color w:val="003CB4"/>
                              <w:sz w:val="26"/>
                              <w:szCs w:val="26"/>
                              <w:lang w:val="en-GB"/>
                            </w:rPr>
                            <w:t>ment for Studies</w:t>
                          </w:r>
                          <w:r>
                            <w:rPr>
                              <w:rFonts w:cstheme="minorHAnsi"/>
                              <w:b/>
                              <w:color w:val="003CB4"/>
                              <w:sz w:val="28"/>
                              <w:szCs w:val="28"/>
                              <w:lang w:val="en-GB"/>
                            </w:rPr>
                            <w:t xml:space="preserve">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6C23A5" w:rsidRDefault="006C23A5" w:rsidP="00784E7F">
                          <w:pPr>
                            <w:tabs>
                              <w:tab w:val="left" w:pos="3119"/>
                            </w:tabs>
                            <w:spacing w:after="0"/>
                            <w:jc w:val="center"/>
                            <w:rPr>
                              <w:rFonts w:ascii="Verdana" w:hAnsi="Verdana"/>
                              <w:b/>
                              <w:i/>
                              <w:color w:val="003CB4"/>
                              <w:sz w:val="14"/>
                              <w:szCs w:val="16"/>
                              <w:lang w:val="en-GB"/>
                            </w:rPr>
                          </w:pPr>
                        </w:p>
                        <w:p w14:paraId="0939D96F" w14:textId="77777777" w:rsidR="006C23A5" w:rsidRDefault="006C23A5" w:rsidP="00784E7F">
                          <w:pPr>
                            <w:tabs>
                              <w:tab w:val="left" w:pos="3119"/>
                            </w:tabs>
                            <w:spacing w:after="0"/>
                            <w:jc w:val="center"/>
                            <w:rPr>
                              <w:rFonts w:ascii="Verdana" w:hAnsi="Verdana"/>
                              <w:b/>
                              <w:i/>
                              <w:color w:val="003CB4"/>
                              <w:sz w:val="14"/>
                              <w:szCs w:val="16"/>
                              <w:lang w:val="en-GB"/>
                            </w:rPr>
                          </w:pPr>
                        </w:p>
                        <w:p w14:paraId="0B573571" w14:textId="77777777" w:rsidR="006C23A5" w:rsidRPr="000B0109" w:rsidRDefault="006C23A5"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6" type="#_x0000_t202" style="position:absolute;left:0;text-align:left;margin-left:0;margin-top:-7.35pt;width:188.25pt;height:40.2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" filled="f" stroked="f">
              <v:textbox>
                <w:txbxContent>
                  <w:p w14:paraId="33964D97" w14:textId="6AE96877" w:rsidR="006C23A5" w:rsidRPr="004A38BE" w:rsidDel="00DC1B56" w:rsidRDefault="006C23A5" w:rsidP="004A38BE">
                    <w:pPr>
                      <w:tabs>
                        <w:tab w:val="left" w:pos="3119"/>
                      </w:tabs>
                      <w:spacing w:after="0"/>
                      <w:ind w:left="-709" w:firstLine="709"/>
                      <w:jc w:val="center"/>
                      <w:rPr>
                        <w:rFonts w:cstheme="minorHAnsi"/>
                        <w:b/>
                        <w:color w:val="003CB4"/>
                        <w:sz w:val="26"/>
                        <w:szCs w:val="26"/>
                        <w:lang w:val="en-GB"/>
                      </w:rPr>
                    </w:pPr>
                    <w:r w:rsidRPr="004A38BE" w:rsidDel="00DC1B56">
                      <w:rPr>
                        <w:rFonts w:cstheme="minorHAnsi"/>
                        <w:b/>
                        <w:color w:val="003CB4"/>
                        <w:sz w:val="26"/>
                        <w:szCs w:val="26"/>
                        <w:lang w:val="en-GB"/>
                      </w:rPr>
                      <w:t>Higher Education</w:t>
                    </w:r>
                  </w:p>
                  <w:p w14:paraId="282B5726" w14:textId="0A4518A9" w:rsidR="006C23A5" w:rsidRPr="00474762" w:rsidDel="00DC1B56" w:rsidRDefault="006C23A5" w:rsidP="00784E7F">
                    <w:pPr>
                      <w:tabs>
                        <w:tab w:val="left" w:pos="3119"/>
                      </w:tabs>
                      <w:spacing w:after="0"/>
                      <w:jc w:val="center"/>
                      <w:rPr>
                        <w:rFonts w:cstheme="minorHAnsi"/>
                        <w:b/>
                        <w:color w:val="003CB4"/>
                        <w:sz w:val="28"/>
                        <w:szCs w:val="28"/>
                        <w:lang w:val="en-GB"/>
                      </w:rPr>
                    </w:pPr>
                    <w:r w:rsidRPr="004A38BE" w:rsidDel="00DC1B56">
                      <w:rPr>
                        <w:rFonts w:cstheme="minorHAnsi"/>
                        <w:b/>
                        <w:color w:val="003CB4"/>
                        <w:sz w:val="26"/>
                        <w:szCs w:val="26"/>
                        <w:lang w:val="en-GB"/>
                      </w:rPr>
                      <w:t>Learning Agree</w:t>
                    </w:r>
                    <w:r w:rsidRPr="004A38BE">
                      <w:rPr>
                        <w:rFonts w:cstheme="minorHAnsi"/>
                        <w:b/>
                        <w:color w:val="003CB4"/>
                        <w:sz w:val="26"/>
                        <w:szCs w:val="26"/>
                        <w:lang w:val="en-GB"/>
                      </w:rPr>
                      <w:t>ment for Studies</w:t>
                    </w:r>
                    <w:r>
                      <w:rPr>
                        <w:rFonts w:cstheme="minorHAnsi"/>
                        <w:b/>
                        <w:color w:val="003CB4"/>
                        <w:sz w:val="28"/>
                        <w:szCs w:val="28"/>
                        <w:lang w:val="en-GB"/>
                      </w:rPr>
                      <w:t xml:space="preserve">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6C23A5" w:rsidRDefault="006C23A5" w:rsidP="00784E7F">
                    <w:pPr>
                      <w:tabs>
                        <w:tab w:val="left" w:pos="3119"/>
                      </w:tabs>
                      <w:spacing w:after="0"/>
                      <w:jc w:val="center"/>
                      <w:rPr>
                        <w:rFonts w:ascii="Verdana" w:hAnsi="Verdana"/>
                        <w:b/>
                        <w:i/>
                        <w:color w:val="003CB4"/>
                        <w:sz w:val="14"/>
                        <w:szCs w:val="16"/>
                        <w:lang w:val="en-GB"/>
                      </w:rPr>
                    </w:pPr>
                  </w:p>
                  <w:p w14:paraId="0939D96F" w14:textId="77777777" w:rsidR="006C23A5" w:rsidRDefault="006C23A5" w:rsidP="00784E7F">
                    <w:pPr>
                      <w:tabs>
                        <w:tab w:val="left" w:pos="3119"/>
                      </w:tabs>
                      <w:spacing w:after="0"/>
                      <w:jc w:val="center"/>
                      <w:rPr>
                        <w:rFonts w:ascii="Verdana" w:hAnsi="Verdana"/>
                        <w:b/>
                        <w:i/>
                        <w:color w:val="003CB4"/>
                        <w:sz w:val="14"/>
                        <w:szCs w:val="16"/>
                        <w:lang w:val="en-GB"/>
                      </w:rPr>
                    </w:pPr>
                  </w:p>
                  <w:p w14:paraId="0B573571" w14:textId="77777777" w:rsidR="006C23A5" w:rsidRPr="000B0109" w:rsidRDefault="006C23A5" w:rsidP="00784E7F">
                    <w:pPr>
                      <w:tabs>
                        <w:tab w:val="left" w:pos="3119"/>
                      </w:tabs>
                      <w:spacing w:after="0"/>
                      <w:jc w:val="center"/>
                      <w:rPr>
                        <w:rFonts w:ascii="Verdana" w:hAnsi="Verdana"/>
                        <w:b/>
                        <w:i/>
                        <w:color w:val="003CB4"/>
                        <w:sz w:val="14"/>
                        <w:szCs w:val="16"/>
                        <w:lang w:val="en-GB"/>
                      </w:rPr>
                    </w:pPr>
                  </w:p>
                </w:txbxContent>
              </v:textbox>
              <w10:wrap anchorx="page"/>
            </v:shape>
          </w:pict>
        </mc:Fallback>
      </mc:AlternateContent>
    </w:r>
    <w:r w:rsidR="006C23A5" w:rsidRPr="00A04811">
      <w:rPr>
        <w:noProof/>
        <w:lang w:val="cs-CZ" w:eastAsia="cs-CZ"/>
      </w:rPr>
      <w:drawing>
        <wp:anchor distT="0" distB="0" distL="114300" distR="114300" simplePos="0" relativeHeight="251658240" behindDoc="0" locked="0" layoutInCell="1" allowOverlap="1" wp14:anchorId="69DCA203" wp14:editId="1247C760">
          <wp:simplePos x="0" y="0"/>
          <wp:positionH relativeFrom="column">
            <wp:posOffset>490441</wp:posOffset>
          </wp:positionH>
          <wp:positionV relativeFrom="paragraph">
            <wp:posOffset>69657</wp:posOffset>
          </wp:positionV>
          <wp:extent cx="1280160" cy="259715"/>
          <wp:effectExtent l="0" t="0" r="0" b="6985"/>
          <wp:wrapNone/>
          <wp:docPr id="3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6C23A5" w:rsidRDefault="006C23A5">
    <w:pPr>
      <w:pStyle w:val="Zhlav"/>
    </w:pPr>
    <w:r>
      <w:rPr>
        <w:noProof/>
        <w:lang w:val="cs-CZ" w:eastAsia="cs-CZ"/>
      </w:rPr>
      <mc:AlternateContent>
        <mc:Choice Requires="wps">
          <w:drawing>
            <wp:anchor distT="0" distB="0" distL="114300" distR="114300" simplePos="0" relativeHeight="251660288" behindDoc="0" locked="0" layoutInCell="1" allowOverlap="1" wp14:anchorId="69DCA205" wp14:editId="7AF5C621">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6C23A5" w:rsidRPr="000B0109" w:rsidRDefault="006C23A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6C23A5" w:rsidRPr="000B0109" w:rsidRDefault="006C23A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6C23A5" w:rsidRDefault="006C23A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6C23A5" w:rsidRPr="000B0109" w:rsidRDefault="006C23A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AFc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6JjH2xk9QQM&#10;VhIIBjSFsQeHRqofGA0wQjKsv++oYhi1HwR0QRISYmeOu5DZPIKLupRsLiVUlACVYYPRdFyZaU7t&#10;esW3DVia+k7IW+icmjtS2xabvDr0G4wJF9thpNk5dHl3WufBu/wN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EMAVy5&#10;AgAAwAUAAA4AAAAAAAAAAAAAAAAALgIAAGRycy9lMm9Eb2MueG1sUEsBAi0AFAAGAAgAAAAhAEKr&#10;qzjfAAAACwEAAA8AAAAAAAAAAAAAAAAAEwUAAGRycy9kb3ducmV2LnhtbFBLBQYAAAAABAAEAPMA&#10;AAAfBgAAAAA=&#10;" filled="f" stroked="f">
              <v:textbox>
                <w:txbxContent>
                  <w:p w14:paraId="69DCA223" w14:textId="77777777" w:rsidR="006C23A5" w:rsidRPr="000B0109" w:rsidRDefault="006C23A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6C23A5" w:rsidRPr="000B0109" w:rsidRDefault="006C23A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6C23A5" w:rsidRDefault="006C23A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6C23A5" w:rsidRPr="000B0109" w:rsidRDefault="006C23A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cs-CZ" w:eastAsia="cs-CZ"/>
      </w:rPr>
      <w:drawing>
        <wp:anchor distT="0" distB="0" distL="114300" distR="114300" simplePos="0" relativeHeight="251656192" behindDoc="0" locked="0" layoutInCell="1" allowOverlap="1" wp14:anchorId="69DCA207" wp14:editId="41BEDDDE">
          <wp:simplePos x="0" y="0"/>
          <wp:positionH relativeFrom="margin">
            <wp:posOffset>197485</wp:posOffset>
          </wp:positionH>
          <wp:positionV relativeFrom="margin">
            <wp:posOffset>-410514</wp:posOffset>
          </wp:positionV>
          <wp:extent cx="1280160" cy="259715"/>
          <wp:effectExtent l="0" t="0" r="0" b="6985"/>
          <wp:wrapNone/>
          <wp:docPr id="3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slovanse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D573EC6"/>
    <w:multiLevelType w:val="hybridMultilevel"/>
    <w:tmpl w:val="9814C59E"/>
    <w:lvl w:ilvl="0" w:tplc="FFFFFFFF">
      <w:start w:val="1"/>
      <w:numFmt w:val="bullet"/>
      <w:pStyle w:val="Bulletpoint1"/>
      <w:lvlText w:val=""/>
      <w:lvlJc w:val="left"/>
      <w:pPr>
        <w:ind w:left="1080" w:hanging="360"/>
      </w:pPr>
      <w:rPr>
        <w:rFonts w:ascii="Symbol" w:hAnsi="Symbol" w:hint="default"/>
        <w:color w:val="002395"/>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2DD3599"/>
    <w:multiLevelType w:val="multilevel"/>
    <w:tmpl w:val="4EAA5BA6"/>
    <w:lvl w:ilvl="0">
      <w:start w:val="1"/>
      <w:numFmt w:val="decimal"/>
      <w:pStyle w:val="slovanse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slovanse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FB6DC8"/>
    <w:multiLevelType w:val="singleLevel"/>
    <w:tmpl w:val="D97CFDF8"/>
    <w:lvl w:ilvl="0">
      <w:start w:val="1"/>
      <w:numFmt w:val="bullet"/>
      <w:pStyle w:val="Seznamsodrkami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Seznamsodrkami"/>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Seznamsodrkami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Seznamsodrkami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slovanse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9"/>
  </w:num>
  <w:num w:numId="3">
    <w:abstractNumId w:val="4"/>
  </w:num>
  <w:num w:numId="4">
    <w:abstractNumId w:val="8"/>
  </w:num>
  <w:num w:numId="5">
    <w:abstractNumId w:val="14"/>
  </w:num>
  <w:num w:numId="6">
    <w:abstractNumId w:val="15"/>
  </w:num>
  <w:num w:numId="7">
    <w:abstractNumId w:val="6"/>
  </w:num>
  <w:num w:numId="8">
    <w:abstractNumId w:val="13"/>
  </w:num>
  <w:num w:numId="9">
    <w:abstractNumId w:val="12"/>
  </w:num>
  <w:num w:numId="10">
    <w:abstractNumId w:val="10"/>
  </w:num>
  <w:num w:numId="11">
    <w:abstractNumId w:val="11"/>
  </w:num>
  <w:num w:numId="12">
    <w:abstractNumId w:val="3"/>
  </w:num>
  <w:num w:numId="13">
    <w:abstractNumId w:val="7"/>
  </w:num>
  <w:num w:numId="14">
    <w:abstractNumId w:val="0"/>
  </w:num>
  <w:num w:numId="15">
    <w:abstractNumId w:val="5"/>
  </w:num>
  <w:num w:numId="16">
    <w:abstractNumId w:val="16"/>
  </w:num>
  <w:num w:numId="17">
    <w:abstractNumId w:val="9"/>
  </w:num>
  <w:num w:numId="18">
    <w:abstractNumId w:val="4"/>
  </w:num>
  <w:num w:numId="19">
    <w:abstractNumId w:val="8"/>
  </w:num>
  <w:num w:numId="20">
    <w:abstractNumId w:val="14"/>
  </w:num>
  <w:num w:numId="21">
    <w:abstractNumId w:val="15"/>
  </w:num>
  <w:num w:numId="22">
    <w:abstractNumId w:val="6"/>
  </w:num>
  <w:num w:numId="23">
    <w:abstractNumId w:val="13"/>
  </w:num>
  <w:num w:numId="24">
    <w:abstractNumId w:val="12"/>
  </w:num>
  <w:num w:numId="25">
    <w:abstractNumId w:val="10"/>
  </w:num>
  <w:num w:numId="26">
    <w:abstractNumId w:val="11"/>
  </w:num>
  <w:num w:numId="27">
    <w:abstractNumId w:val="3"/>
  </w:num>
  <w:num w:numId="28">
    <w:abstractNumId w:val="7"/>
  </w:num>
  <w:num w:numId="29">
    <w:abstractNumId w:val="0"/>
  </w:num>
  <w:num w:numId="30">
    <w:abstractNumId w:val="5"/>
  </w:num>
  <w:num w:numId="31">
    <w:abstractNumId w:val="16"/>
  </w:num>
  <w:num w:numId="32">
    <w:abstractNumId w:val="3"/>
  </w:num>
  <w:num w:numId="33">
    <w:abstractNumId w:val="7"/>
  </w:num>
  <w:num w:numId="34">
    <w:abstractNumId w:val="0"/>
  </w:num>
  <w:num w:numId="35">
    <w:abstractNumId w:val="5"/>
  </w:num>
  <w:num w:numId="36">
    <w:abstractNumId w:val="16"/>
  </w:num>
  <w:num w:numId="37">
    <w:abstractNumId w:val="3"/>
  </w:num>
  <w:num w:numId="38">
    <w:abstractNumId w:val="7"/>
  </w:num>
  <w:num w:numId="39">
    <w:abstractNumId w:val="0"/>
  </w:num>
  <w:num w:numId="40">
    <w:abstractNumId w:val="5"/>
  </w:num>
  <w:num w:numId="41">
    <w:abstractNumId w:val="16"/>
  </w:num>
  <w:num w:numId="42">
    <w:abstractNumId w:val="3"/>
  </w:num>
  <w:num w:numId="43">
    <w:abstractNumId w:val="7"/>
  </w:num>
  <w:num w:numId="44">
    <w:abstractNumId w:val="0"/>
  </w:num>
  <w:num w:numId="45">
    <w:abstractNumId w:val="5"/>
  </w:num>
  <w:num w:numId="46">
    <w:abstractNumId w:val="16"/>
  </w:num>
  <w:num w:numId="47">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hideSpellingErrors/>
  <w:hideGrammaticalErrors/>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1MzM1NTA3NLAwtTRR0lEKTi0uzszPAykwqQUATjOoHiwAAAA="/>
    <w:docVar w:name="LW_DocType" w:val="NORMAL"/>
  </w:docVars>
  <w:rsids>
    <w:rsidRoot w:val="008D4767"/>
    <w:rsid w:val="00003595"/>
    <w:rsid w:val="00013B00"/>
    <w:rsid w:val="00016CBF"/>
    <w:rsid w:val="00016D20"/>
    <w:rsid w:val="00022A30"/>
    <w:rsid w:val="0003115D"/>
    <w:rsid w:val="0003170E"/>
    <w:rsid w:val="00031FD9"/>
    <w:rsid w:val="00033564"/>
    <w:rsid w:val="00034B8E"/>
    <w:rsid w:val="00050ADB"/>
    <w:rsid w:val="00051255"/>
    <w:rsid w:val="00051A0B"/>
    <w:rsid w:val="00053256"/>
    <w:rsid w:val="00055B21"/>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A4A8C"/>
    <w:rsid w:val="000B0109"/>
    <w:rsid w:val="000B6A2D"/>
    <w:rsid w:val="000B7386"/>
    <w:rsid w:val="000D1CA4"/>
    <w:rsid w:val="000D40CC"/>
    <w:rsid w:val="000D4175"/>
    <w:rsid w:val="000D7CA8"/>
    <w:rsid w:val="000E0A01"/>
    <w:rsid w:val="000E3785"/>
    <w:rsid w:val="000E5505"/>
    <w:rsid w:val="000E778E"/>
    <w:rsid w:val="000F0EEB"/>
    <w:rsid w:val="000F7889"/>
    <w:rsid w:val="001026FA"/>
    <w:rsid w:val="00105D16"/>
    <w:rsid w:val="00111A37"/>
    <w:rsid w:val="0011351A"/>
    <w:rsid w:val="00113CA6"/>
    <w:rsid w:val="00114066"/>
    <w:rsid w:val="001176D1"/>
    <w:rsid w:val="00123600"/>
    <w:rsid w:val="00124482"/>
    <w:rsid w:val="00126E26"/>
    <w:rsid w:val="00131066"/>
    <w:rsid w:val="00131E99"/>
    <w:rsid w:val="00135864"/>
    <w:rsid w:val="0014141C"/>
    <w:rsid w:val="00142604"/>
    <w:rsid w:val="00143E5F"/>
    <w:rsid w:val="0014424B"/>
    <w:rsid w:val="00144580"/>
    <w:rsid w:val="00147315"/>
    <w:rsid w:val="001546A4"/>
    <w:rsid w:val="00154892"/>
    <w:rsid w:val="00161F46"/>
    <w:rsid w:val="00163056"/>
    <w:rsid w:val="00165B7B"/>
    <w:rsid w:val="0017212C"/>
    <w:rsid w:val="00172572"/>
    <w:rsid w:val="0017365A"/>
    <w:rsid w:val="00173B3B"/>
    <w:rsid w:val="001741AE"/>
    <w:rsid w:val="001741C6"/>
    <w:rsid w:val="001828BD"/>
    <w:rsid w:val="00182B1F"/>
    <w:rsid w:val="001835F3"/>
    <w:rsid w:val="001972EE"/>
    <w:rsid w:val="00197F9F"/>
    <w:rsid w:val="001A18A2"/>
    <w:rsid w:val="001A1C71"/>
    <w:rsid w:val="001A50C1"/>
    <w:rsid w:val="001A7716"/>
    <w:rsid w:val="001B6503"/>
    <w:rsid w:val="001C0E29"/>
    <w:rsid w:val="001C262C"/>
    <w:rsid w:val="001C5DFF"/>
    <w:rsid w:val="001C775D"/>
    <w:rsid w:val="001C7CAF"/>
    <w:rsid w:val="001D1112"/>
    <w:rsid w:val="001D4D0B"/>
    <w:rsid w:val="001E1757"/>
    <w:rsid w:val="001E2715"/>
    <w:rsid w:val="001E2D41"/>
    <w:rsid w:val="001E4DD4"/>
    <w:rsid w:val="001E5F11"/>
    <w:rsid w:val="001E6658"/>
    <w:rsid w:val="001F1670"/>
    <w:rsid w:val="001F54DF"/>
    <w:rsid w:val="001F5E3B"/>
    <w:rsid w:val="00201426"/>
    <w:rsid w:val="00204B3A"/>
    <w:rsid w:val="00206669"/>
    <w:rsid w:val="00207747"/>
    <w:rsid w:val="0021077F"/>
    <w:rsid w:val="00215DE5"/>
    <w:rsid w:val="0022098F"/>
    <w:rsid w:val="00221EEA"/>
    <w:rsid w:val="0023117A"/>
    <w:rsid w:val="00232A31"/>
    <w:rsid w:val="00233070"/>
    <w:rsid w:val="00235E0E"/>
    <w:rsid w:val="002370E6"/>
    <w:rsid w:val="002417FC"/>
    <w:rsid w:val="00243B59"/>
    <w:rsid w:val="00245C13"/>
    <w:rsid w:val="00250045"/>
    <w:rsid w:val="00256DE8"/>
    <w:rsid w:val="00261299"/>
    <w:rsid w:val="00264910"/>
    <w:rsid w:val="0026685E"/>
    <w:rsid w:val="00267784"/>
    <w:rsid w:val="0027260A"/>
    <w:rsid w:val="00276432"/>
    <w:rsid w:val="00282A29"/>
    <w:rsid w:val="0028621A"/>
    <w:rsid w:val="00287163"/>
    <w:rsid w:val="00287DD1"/>
    <w:rsid w:val="002903B5"/>
    <w:rsid w:val="002919FB"/>
    <w:rsid w:val="002920E5"/>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3A09"/>
    <w:rsid w:val="00306148"/>
    <w:rsid w:val="0030662F"/>
    <w:rsid w:val="003169F0"/>
    <w:rsid w:val="00320D9D"/>
    <w:rsid w:val="00321898"/>
    <w:rsid w:val="003239B8"/>
    <w:rsid w:val="003252E6"/>
    <w:rsid w:val="00326105"/>
    <w:rsid w:val="00330334"/>
    <w:rsid w:val="00331020"/>
    <w:rsid w:val="0033191C"/>
    <w:rsid w:val="00335274"/>
    <w:rsid w:val="003378A2"/>
    <w:rsid w:val="00340ED6"/>
    <w:rsid w:val="003416BC"/>
    <w:rsid w:val="00341C40"/>
    <w:rsid w:val="0034461D"/>
    <w:rsid w:val="00344B47"/>
    <w:rsid w:val="003558C9"/>
    <w:rsid w:val="00356AC4"/>
    <w:rsid w:val="00357189"/>
    <w:rsid w:val="003606AE"/>
    <w:rsid w:val="00361867"/>
    <w:rsid w:val="00362603"/>
    <w:rsid w:val="00362830"/>
    <w:rsid w:val="003635DD"/>
    <w:rsid w:val="00364818"/>
    <w:rsid w:val="00370CEF"/>
    <w:rsid w:val="00373755"/>
    <w:rsid w:val="003753CB"/>
    <w:rsid w:val="00375F86"/>
    <w:rsid w:val="00376531"/>
    <w:rsid w:val="00383556"/>
    <w:rsid w:val="00387F88"/>
    <w:rsid w:val="003A165A"/>
    <w:rsid w:val="003A4311"/>
    <w:rsid w:val="003A4E0A"/>
    <w:rsid w:val="003A7429"/>
    <w:rsid w:val="003B3110"/>
    <w:rsid w:val="003B34EF"/>
    <w:rsid w:val="003B79AF"/>
    <w:rsid w:val="003C0790"/>
    <w:rsid w:val="003C6D2D"/>
    <w:rsid w:val="003C6DE4"/>
    <w:rsid w:val="003E4D06"/>
    <w:rsid w:val="003F152F"/>
    <w:rsid w:val="003F2100"/>
    <w:rsid w:val="003F470A"/>
    <w:rsid w:val="0040400D"/>
    <w:rsid w:val="004044CD"/>
    <w:rsid w:val="0040559B"/>
    <w:rsid w:val="0040686A"/>
    <w:rsid w:val="00410096"/>
    <w:rsid w:val="00413421"/>
    <w:rsid w:val="00416845"/>
    <w:rsid w:val="00421064"/>
    <w:rsid w:val="004221D8"/>
    <w:rsid w:val="00422C39"/>
    <w:rsid w:val="00423177"/>
    <w:rsid w:val="00431EF4"/>
    <w:rsid w:val="00433B68"/>
    <w:rsid w:val="00434B2A"/>
    <w:rsid w:val="00440F28"/>
    <w:rsid w:val="00443BF5"/>
    <w:rsid w:val="004465CB"/>
    <w:rsid w:val="004503F3"/>
    <w:rsid w:val="00452C45"/>
    <w:rsid w:val="0045383A"/>
    <w:rsid w:val="0045457A"/>
    <w:rsid w:val="00461303"/>
    <w:rsid w:val="00463862"/>
    <w:rsid w:val="00464418"/>
    <w:rsid w:val="0047094C"/>
    <w:rsid w:val="00473199"/>
    <w:rsid w:val="004736CF"/>
    <w:rsid w:val="00474762"/>
    <w:rsid w:val="004747AB"/>
    <w:rsid w:val="00474CB4"/>
    <w:rsid w:val="00474D9E"/>
    <w:rsid w:val="00477502"/>
    <w:rsid w:val="00485BB6"/>
    <w:rsid w:val="00490FD6"/>
    <w:rsid w:val="00491097"/>
    <w:rsid w:val="0049269E"/>
    <w:rsid w:val="00493FF5"/>
    <w:rsid w:val="004A38BE"/>
    <w:rsid w:val="004A519A"/>
    <w:rsid w:val="004A5297"/>
    <w:rsid w:val="004A5775"/>
    <w:rsid w:val="004A64EF"/>
    <w:rsid w:val="004B28BE"/>
    <w:rsid w:val="004B40D0"/>
    <w:rsid w:val="004B59A1"/>
    <w:rsid w:val="004B6426"/>
    <w:rsid w:val="004C42DE"/>
    <w:rsid w:val="004C4684"/>
    <w:rsid w:val="004C72F0"/>
    <w:rsid w:val="004D2F6F"/>
    <w:rsid w:val="004D31F9"/>
    <w:rsid w:val="004D524B"/>
    <w:rsid w:val="004E1BEE"/>
    <w:rsid w:val="004E47A2"/>
    <w:rsid w:val="004E5157"/>
    <w:rsid w:val="004F4322"/>
    <w:rsid w:val="004F6083"/>
    <w:rsid w:val="0050173E"/>
    <w:rsid w:val="00503287"/>
    <w:rsid w:val="00513908"/>
    <w:rsid w:val="005139AF"/>
    <w:rsid w:val="005161EC"/>
    <w:rsid w:val="005227CF"/>
    <w:rsid w:val="00523061"/>
    <w:rsid w:val="00526BE7"/>
    <w:rsid w:val="0053276D"/>
    <w:rsid w:val="00533F00"/>
    <w:rsid w:val="00544BAC"/>
    <w:rsid w:val="00546E60"/>
    <w:rsid w:val="00547D93"/>
    <w:rsid w:val="005503E4"/>
    <w:rsid w:val="00550A3D"/>
    <w:rsid w:val="005529A6"/>
    <w:rsid w:val="00555967"/>
    <w:rsid w:val="00555A2A"/>
    <w:rsid w:val="00556748"/>
    <w:rsid w:val="00561426"/>
    <w:rsid w:val="00562EB0"/>
    <w:rsid w:val="00565559"/>
    <w:rsid w:val="00583E7E"/>
    <w:rsid w:val="00585AEB"/>
    <w:rsid w:val="00587772"/>
    <w:rsid w:val="00590DCD"/>
    <w:rsid w:val="005A4086"/>
    <w:rsid w:val="005A622A"/>
    <w:rsid w:val="005A6376"/>
    <w:rsid w:val="005B0E7A"/>
    <w:rsid w:val="005B176D"/>
    <w:rsid w:val="005C0D84"/>
    <w:rsid w:val="005C2D3A"/>
    <w:rsid w:val="005C3868"/>
    <w:rsid w:val="005C4DC9"/>
    <w:rsid w:val="005C62B4"/>
    <w:rsid w:val="005D0CC7"/>
    <w:rsid w:val="005D1858"/>
    <w:rsid w:val="005D7240"/>
    <w:rsid w:val="005E0F66"/>
    <w:rsid w:val="005E4E09"/>
    <w:rsid w:val="005E57E9"/>
    <w:rsid w:val="005F0271"/>
    <w:rsid w:val="005F1150"/>
    <w:rsid w:val="005F2E86"/>
    <w:rsid w:val="005F4B05"/>
    <w:rsid w:val="005F71FD"/>
    <w:rsid w:val="005F7298"/>
    <w:rsid w:val="00600914"/>
    <w:rsid w:val="00600F3D"/>
    <w:rsid w:val="00604388"/>
    <w:rsid w:val="00605DED"/>
    <w:rsid w:val="00606383"/>
    <w:rsid w:val="00607060"/>
    <w:rsid w:val="00610979"/>
    <w:rsid w:val="00611560"/>
    <w:rsid w:val="00613220"/>
    <w:rsid w:val="0061362A"/>
    <w:rsid w:val="006174C1"/>
    <w:rsid w:val="0061792D"/>
    <w:rsid w:val="006306F2"/>
    <w:rsid w:val="00632257"/>
    <w:rsid w:val="00634A86"/>
    <w:rsid w:val="0064435C"/>
    <w:rsid w:val="0065156E"/>
    <w:rsid w:val="0065191D"/>
    <w:rsid w:val="006524BD"/>
    <w:rsid w:val="006530AA"/>
    <w:rsid w:val="006535E8"/>
    <w:rsid w:val="006559DF"/>
    <w:rsid w:val="006564EF"/>
    <w:rsid w:val="00660A78"/>
    <w:rsid w:val="006612F4"/>
    <w:rsid w:val="00661B34"/>
    <w:rsid w:val="00661F67"/>
    <w:rsid w:val="00667D36"/>
    <w:rsid w:val="0067336F"/>
    <w:rsid w:val="00676BE9"/>
    <w:rsid w:val="0067776E"/>
    <w:rsid w:val="00680E62"/>
    <w:rsid w:val="00681329"/>
    <w:rsid w:val="0068256B"/>
    <w:rsid w:val="006838CD"/>
    <w:rsid w:val="00683CBB"/>
    <w:rsid w:val="006840A5"/>
    <w:rsid w:val="0068721F"/>
    <w:rsid w:val="00692424"/>
    <w:rsid w:val="0069614D"/>
    <w:rsid w:val="006A0CF3"/>
    <w:rsid w:val="006A3CCD"/>
    <w:rsid w:val="006B0274"/>
    <w:rsid w:val="006B053A"/>
    <w:rsid w:val="006B07A6"/>
    <w:rsid w:val="006B127A"/>
    <w:rsid w:val="006B1465"/>
    <w:rsid w:val="006B222E"/>
    <w:rsid w:val="006B48A8"/>
    <w:rsid w:val="006B6398"/>
    <w:rsid w:val="006C23A5"/>
    <w:rsid w:val="006C253A"/>
    <w:rsid w:val="006C3F5F"/>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49D2"/>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3C6A"/>
    <w:rsid w:val="0074445A"/>
    <w:rsid w:val="007445F5"/>
    <w:rsid w:val="00745254"/>
    <w:rsid w:val="00747E64"/>
    <w:rsid w:val="00754279"/>
    <w:rsid w:val="0075724E"/>
    <w:rsid w:val="0076359B"/>
    <w:rsid w:val="00764C84"/>
    <w:rsid w:val="00771108"/>
    <w:rsid w:val="00774BD5"/>
    <w:rsid w:val="00777CD2"/>
    <w:rsid w:val="00784E7F"/>
    <w:rsid w:val="0079335A"/>
    <w:rsid w:val="00793923"/>
    <w:rsid w:val="00794B63"/>
    <w:rsid w:val="00797221"/>
    <w:rsid w:val="007A31E9"/>
    <w:rsid w:val="007A40B9"/>
    <w:rsid w:val="007B185A"/>
    <w:rsid w:val="007C1289"/>
    <w:rsid w:val="007C4CD0"/>
    <w:rsid w:val="007C4DC4"/>
    <w:rsid w:val="007C704E"/>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36E01"/>
    <w:rsid w:val="00840259"/>
    <w:rsid w:val="008427A0"/>
    <w:rsid w:val="0085310B"/>
    <w:rsid w:val="0085617C"/>
    <w:rsid w:val="00856419"/>
    <w:rsid w:val="00857641"/>
    <w:rsid w:val="00857932"/>
    <w:rsid w:val="00863421"/>
    <w:rsid w:val="00864121"/>
    <w:rsid w:val="00870263"/>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0148"/>
    <w:rsid w:val="008D28A6"/>
    <w:rsid w:val="008D37F3"/>
    <w:rsid w:val="008D4767"/>
    <w:rsid w:val="008D4FBF"/>
    <w:rsid w:val="008D7AEE"/>
    <w:rsid w:val="008E4690"/>
    <w:rsid w:val="008E4E75"/>
    <w:rsid w:val="008E69F4"/>
    <w:rsid w:val="008F1983"/>
    <w:rsid w:val="008F6193"/>
    <w:rsid w:val="008F7D1A"/>
    <w:rsid w:val="009007FB"/>
    <w:rsid w:val="00903094"/>
    <w:rsid w:val="009076EA"/>
    <w:rsid w:val="00907F6D"/>
    <w:rsid w:val="00910DE2"/>
    <w:rsid w:val="00921B87"/>
    <w:rsid w:val="00921BC5"/>
    <w:rsid w:val="009265A8"/>
    <w:rsid w:val="00927EC4"/>
    <w:rsid w:val="00935E8B"/>
    <w:rsid w:val="00944D28"/>
    <w:rsid w:val="009457C7"/>
    <w:rsid w:val="00945B69"/>
    <w:rsid w:val="009461CD"/>
    <w:rsid w:val="0096182F"/>
    <w:rsid w:val="009648CC"/>
    <w:rsid w:val="00965957"/>
    <w:rsid w:val="0096615E"/>
    <w:rsid w:val="0096641B"/>
    <w:rsid w:val="009675C3"/>
    <w:rsid w:val="00974155"/>
    <w:rsid w:val="0097555D"/>
    <w:rsid w:val="00976B7F"/>
    <w:rsid w:val="00985E72"/>
    <w:rsid w:val="0099066D"/>
    <w:rsid w:val="0099080C"/>
    <w:rsid w:val="0099146E"/>
    <w:rsid w:val="009A1036"/>
    <w:rsid w:val="009A2E39"/>
    <w:rsid w:val="009A30D5"/>
    <w:rsid w:val="009A3FD1"/>
    <w:rsid w:val="009A46D5"/>
    <w:rsid w:val="009A60AE"/>
    <w:rsid w:val="009A6DD7"/>
    <w:rsid w:val="009A7BAE"/>
    <w:rsid w:val="009B0140"/>
    <w:rsid w:val="009B0889"/>
    <w:rsid w:val="009B12BA"/>
    <w:rsid w:val="009B1EFB"/>
    <w:rsid w:val="009B2220"/>
    <w:rsid w:val="009B42CF"/>
    <w:rsid w:val="009C039A"/>
    <w:rsid w:val="009C0551"/>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04C4"/>
    <w:rsid w:val="00A25257"/>
    <w:rsid w:val="00A3562A"/>
    <w:rsid w:val="00A357FC"/>
    <w:rsid w:val="00A36C36"/>
    <w:rsid w:val="00A36CA5"/>
    <w:rsid w:val="00A43B25"/>
    <w:rsid w:val="00A43CF0"/>
    <w:rsid w:val="00A47A97"/>
    <w:rsid w:val="00A52BCF"/>
    <w:rsid w:val="00A52C96"/>
    <w:rsid w:val="00A5575A"/>
    <w:rsid w:val="00A5730C"/>
    <w:rsid w:val="00A57CAD"/>
    <w:rsid w:val="00A6185B"/>
    <w:rsid w:val="00A631DC"/>
    <w:rsid w:val="00A64878"/>
    <w:rsid w:val="00A66729"/>
    <w:rsid w:val="00A725FF"/>
    <w:rsid w:val="00A73762"/>
    <w:rsid w:val="00A76A9F"/>
    <w:rsid w:val="00A80861"/>
    <w:rsid w:val="00A83B58"/>
    <w:rsid w:val="00A85D7E"/>
    <w:rsid w:val="00A86490"/>
    <w:rsid w:val="00A915CA"/>
    <w:rsid w:val="00A94715"/>
    <w:rsid w:val="00AA0C41"/>
    <w:rsid w:val="00AA235F"/>
    <w:rsid w:val="00AA39E2"/>
    <w:rsid w:val="00AA585F"/>
    <w:rsid w:val="00AA67AA"/>
    <w:rsid w:val="00AA6E0E"/>
    <w:rsid w:val="00AA7C41"/>
    <w:rsid w:val="00AA7CEA"/>
    <w:rsid w:val="00AB014E"/>
    <w:rsid w:val="00AC1492"/>
    <w:rsid w:val="00AC16B4"/>
    <w:rsid w:val="00AC28E3"/>
    <w:rsid w:val="00AC4026"/>
    <w:rsid w:val="00AC4D46"/>
    <w:rsid w:val="00AC4EC9"/>
    <w:rsid w:val="00AC6891"/>
    <w:rsid w:val="00AD0555"/>
    <w:rsid w:val="00AD584A"/>
    <w:rsid w:val="00AD6409"/>
    <w:rsid w:val="00AE1372"/>
    <w:rsid w:val="00AE2603"/>
    <w:rsid w:val="00AE3308"/>
    <w:rsid w:val="00AE512C"/>
    <w:rsid w:val="00AE5C2E"/>
    <w:rsid w:val="00AF4C41"/>
    <w:rsid w:val="00AF5038"/>
    <w:rsid w:val="00AF7FDA"/>
    <w:rsid w:val="00B06FF8"/>
    <w:rsid w:val="00B109A0"/>
    <w:rsid w:val="00B10A5D"/>
    <w:rsid w:val="00B13530"/>
    <w:rsid w:val="00B167CE"/>
    <w:rsid w:val="00B17306"/>
    <w:rsid w:val="00B2145D"/>
    <w:rsid w:val="00B238E9"/>
    <w:rsid w:val="00B23FA8"/>
    <w:rsid w:val="00B24BEB"/>
    <w:rsid w:val="00B26DC2"/>
    <w:rsid w:val="00B27C9B"/>
    <w:rsid w:val="00B30BB8"/>
    <w:rsid w:val="00B32E13"/>
    <w:rsid w:val="00B332E1"/>
    <w:rsid w:val="00B37993"/>
    <w:rsid w:val="00B415EF"/>
    <w:rsid w:val="00B45D7C"/>
    <w:rsid w:val="00B46004"/>
    <w:rsid w:val="00B532C1"/>
    <w:rsid w:val="00B5410A"/>
    <w:rsid w:val="00B572D0"/>
    <w:rsid w:val="00B57D80"/>
    <w:rsid w:val="00B602AB"/>
    <w:rsid w:val="00B61175"/>
    <w:rsid w:val="00B63727"/>
    <w:rsid w:val="00B6387B"/>
    <w:rsid w:val="00B6569A"/>
    <w:rsid w:val="00B66319"/>
    <w:rsid w:val="00B674A8"/>
    <w:rsid w:val="00B67AD6"/>
    <w:rsid w:val="00B72D2C"/>
    <w:rsid w:val="00B72EEF"/>
    <w:rsid w:val="00B74202"/>
    <w:rsid w:val="00B7763C"/>
    <w:rsid w:val="00B85657"/>
    <w:rsid w:val="00B85D01"/>
    <w:rsid w:val="00B86487"/>
    <w:rsid w:val="00B86FE1"/>
    <w:rsid w:val="00B950DF"/>
    <w:rsid w:val="00B954D7"/>
    <w:rsid w:val="00B96E48"/>
    <w:rsid w:val="00BA0111"/>
    <w:rsid w:val="00BA4257"/>
    <w:rsid w:val="00BA4A30"/>
    <w:rsid w:val="00BA5172"/>
    <w:rsid w:val="00BA7619"/>
    <w:rsid w:val="00BB0870"/>
    <w:rsid w:val="00BB0CD6"/>
    <w:rsid w:val="00BD058B"/>
    <w:rsid w:val="00BD076F"/>
    <w:rsid w:val="00BD2244"/>
    <w:rsid w:val="00BD7A0D"/>
    <w:rsid w:val="00BE2035"/>
    <w:rsid w:val="00BF5667"/>
    <w:rsid w:val="00BF7181"/>
    <w:rsid w:val="00C00540"/>
    <w:rsid w:val="00C20765"/>
    <w:rsid w:val="00C22C59"/>
    <w:rsid w:val="00C25483"/>
    <w:rsid w:val="00C36988"/>
    <w:rsid w:val="00C40DF3"/>
    <w:rsid w:val="00C4143D"/>
    <w:rsid w:val="00C4379D"/>
    <w:rsid w:val="00C45685"/>
    <w:rsid w:val="00C50465"/>
    <w:rsid w:val="00C609FB"/>
    <w:rsid w:val="00C60CD6"/>
    <w:rsid w:val="00C6753F"/>
    <w:rsid w:val="00C7183C"/>
    <w:rsid w:val="00C73F05"/>
    <w:rsid w:val="00C755F1"/>
    <w:rsid w:val="00C807EC"/>
    <w:rsid w:val="00C81515"/>
    <w:rsid w:val="00C82276"/>
    <w:rsid w:val="00C82C12"/>
    <w:rsid w:val="00C8335D"/>
    <w:rsid w:val="00C9116C"/>
    <w:rsid w:val="00C91E42"/>
    <w:rsid w:val="00C97702"/>
    <w:rsid w:val="00CA1D72"/>
    <w:rsid w:val="00CA2ED0"/>
    <w:rsid w:val="00CA5563"/>
    <w:rsid w:val="00CA61A6"/>
    <w:rsid w:val="00CA690E"/>
    <w:rsid w:val="00CB4386"/>
    <w:rsid w:val="00CB47C6"/>
    <w:rsid w:val="00CB48B0"/>
    <w:rsid w:val="00CB515E"/>
    <w:rsid w:val="00CC2CA7"/>
    <w:rsid w:val="00CC67AF"/>
    <w:rsid w:val="00CC7049"/>
    <w:rsid w:val="00CC71D2"/>
    <w:rsid w:val="00CE14A2"/>
    <w:rsid w:val="00CE16B4"/>
    <w:rsid w:val="00CE31B7"/>
    <w:rsid w:val="00CF0D65"/>
    <w:rsid w:val="00CF33B6"/>
    <w:rsid w:val="00CF50FA"/>
    <w:rsid w:val="00CF623D"/>
    <w:rsid w:val="00D01EBA"/>
    <w:rsid w:val="00D0653B"/>
    <w:rsid w:val="00D14DBA"/>
    <w:rsid w:val="00D14EDB"/>
    <w:rsid w:val="00D20AAC"/>
    <w:rsid w:val="00D226EF"/>
    <w:rsid w:val="00D2626D"/>
    <w:rsid w:val="00D263B5"/>
    <w:rsid w:val="00D304C4"/>
    <w:rsid w:val="00D308F6"/>
    <w:rsid w:val="00D31383"/>
    <w:rsid w:val="00D322BA"/>
    <w:rsid w:val="00D333E9"/>
    <w:rsid w:val="00D334C2"/>
    <w:rsid w:val="00D34625"/>
    <w:rsid w:val="00D34D46"/>
    <w:rsid w:val="00D363A9"/>
    <w:rsid w:val="00D41B5B"/>
    <w:rsid w:val="00D42D70"/>
    <w:rsid w:val="00D436A0"/>
    <w:rsid w:val="00D44C17"/>
    <w:rsid w:val="00D5031F"/>
    <w:rsid w:val="00D54AF0"/>
    <w:rsid w:val="00D5517A"/>
    <w:rsid w:val="00D63DED"/>
    <w:rsid w:val="00D65023"/>
    <w:rsid w:val="00D65251"/>
    <w:rsid w:val="00D656FA"/>
    <w:rsid w:val="00D65AE9"/>
    <w:rsid w:val="00D65D86"/>
    <w:rsid w:val="00D66B48"/>
    <w:rsid w:val="00D70F41"/>
    <w:rsid w:val="00D74E7E"/>
    <w:rsid w:val="00D76445"/>
    <w:rsid w:val="00D815AA"/>
    <w:rsid w:val="00D83C1F"/>
    <w:rsid w:val="00D85671"/>
    <w:rsid w:val="00D85912"/>
    <w:rsid w:val="00D85FB2"/>
    <w:rsid w:val="00D920A6"/>
    <w:rsid w:val="00DA0FE7"/>
    <w:rsid w:val="00DA4AB8"/>
    <w:rsid w:val="00DA7E75"/>
    <w:rsid w:val="00DB38B9"/>
    <w:rsid w:val="00DB734F"/>
    <w:rsid w:val="00DC00DC"/>
    <w:rsid w:val="00DC0979"/>
    <w:rsid w:val="00DC1B56"/>
    <w:rsid w:val="00DC2AF3"/>
    <w:rsid w:val="00DC3994"/>
    <w:rsid w:val="00DC696D"/>
    <w:rsid w:val="00DD2814"/>
    <w:rsid w:val="00DD35D0"/>
    <w:rsid w:val="00DD441B"/>
    <w:rsid w:val="00DD7343"/>
    <w:rsid w:val="00DE0920"/>
    <w:rsid w:val="00DE0DC4"/>
    <w:rsid w:val="00DE2FCB"/>
    <w:rsid w:val="00DE5D32"/>
    <w:rsid w:val="00DE7566"/>
    <w:rsid w:val="00DF64EB"/>
    <w:rsid w:val="00E00BAF"/>
    <w:rsid w:val="00E04428"/>
    <w:rsid w:val="00E0503C"/>
    <w:rsid w:val="00E05135"/>
    <w:rsid w:val="00E05AE5"/>
    <w:rsid w:val="00E06DEF"/>
    <w:rsid w:val="00E078B5"/>
    <w:rsid w:val="00E11D8B"/>
    <w:rsid w:val="00E13202"/>
    <w:rsid w:val="00E140F4"/>
    <w:rsid w:val="00E1455A"/>
    <w:rsid w:val="00E14DAF"/>
    <w:rsid w:val="00E16FA3"/>
    <w:rsid w:val="00E241B7"/>
    <w:rsid w:val="00E3493E"/>
    <w:rsid w:val="00E3579C"/>
    <w:rsid w:val="00E44170"/>
    <w:rsid w:val="00E501A6"/>
    <w:rsid w:val="00E52A24"/>
    <w:rsid w:val="00E5697F"/>
    <w:rsid w:val="00E636B5"/>
    <w:rsid w:val="00E64A2D"/>
    <w:rsid w:val="00E65949"/>
    <w:rsid w:val="00E65A4C"/>
    <w:rsid w:val="00E721CF"/>
    <w:rsid w:val="00E72314"/>
    <w:rsid w:val="00E731A5"/>
    <w:rsid w:val="00E744AB"/>
    <w:rsid w:val="00E75BF3"/>
    <w:rsid w:val="00E75EAB"/>
    <w:rsid w:val="00E764A4"/>
    <w:rsid w:val="00E84D04"/>
    <w:rsid w:val="00E86E68"/>
    <w:rsid w:val="00E91014"/>
    <w:rsid w:val="00E91435"/>
    <w:rsid w:val="00E96C59"/>
    <w:rsid w:val="00EA14D6"/>
    <w:rsid w:val="00EA207E"/>
    <w:rsid w:val="00EA4EA3"/>
    <w:rsid w:val="00EA5B1E"/>
    <w:rsid w:val="00EA6E5C"/>
    <w:rsid w:val="00EB0036"/>
    <w:rsid w:val="00EB489E"/>
    <w:rsid w:val="00EB534C"/>
    <w:rsid w:val="00EC06F5"/>
    <w:rsid w:val="00EC1AC5"/>
    <w:rsid w:val="00EC7C21"/>
    <w:rsid w:val="00ED7A1C"/>
    <w:rsid w:val="00EE6BDA"/>
    <w:rsid w:val="00EE7760"/>
    <w:rsid w:val="00EF20F0"/>
    <w:rsid w:val="00F01A1E"/>
    <w:rsid w:val="00F11656"/>
    <w:rsid w:val="00F163D3"/>
    <w:rsid w:val="00F234F7"/>
    <w:rsid w:val="00F279EE"/>
    <w:rsid w:val="00F314D1"/>
    <w:rsid w:val="00F32D58"/>
    <w:rsid w:val="00F32E0D"/>
    <w:rsid w:val="00F34FB1"/>
    <w:rsid w:val="00F356BF"/>
    <w:rsid w:val="00F46926"/>
    <w:rsid w:val="00F470F7"/>
    <w:rsid w:val="00F4731F"/>
    <w:rsid w:val="00F47590"/>
    <w:rsid w:val="00F47D00"/>
    <w:rsid w:val="00F50EC5"/>
    <w:rsid w:val="00F56DB6"/>
    <w:rsid w:val="00F60EB0"/>
    <w:rsid w:val="00F77724"/>
    <w:rsid w:val="00F81807"/>
    <w:rsid w:val="00F838CE"/>
    <w:rsid w:val="00F84F0B"/>
    <w:rsid w:val="00F866F6"/>
    <w:rsid w:val="00F87F65"/>
    <w:rsid w:val="00F90B65"/>
    <w:rsid w:val="00F91953"/>
    <w:rsid w:val="00F97F6E"/>
    <w:rsid w:val="00FA06CA"/>
    <w:rsid w:val="00FA24C0"/>
    <w:rsid w:val="00FA3E94"/>
    <w:rsid w:val="00FA4D73"/>
    <w:rsid w:val="00FB159C"/>
    <w:rsid w:val="00FB2A12"/>
    <w:rsid w:val="00FB49EE"/>
    <w:rsid w:val="00FB56FF"/>
    <w:rsid w:val="00FB5CFC"/>
    <w:rsid w:val="00FD51D2"/>
    <w:rsid w:val="00FE585A"/>
    <w:rsid w:val="00FE5907"/>
    <w:rsid w:val="00FF106F"/>
    <w:rsid w:val="00FF3D19"/>
    <w:rsid w:val="00FF4184"/>
    <w:rsid w:val="00FF4867"/>
    <w:rsid w:val="2F1777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7F8ABCAC-8071-4868-A608-BF54A354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dpis2">
    <w:name w:val="heading 2"/>
    <w:basedOn w:val="Normln"/>
    <w:next w:val="Normln"/>
    <w:link w:val="Nadpis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Nadpis3">
    <w:name w:val="heading 3"/>
    <w:basedOn w:val="Normln"/>
    <w:next w:val="Normln"/>
    <w:link w:val="Nadpis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Nadpis4">
    <w:name w:val="heading 4"/>
    <w:basedOn w:val="Normln"/>
    <w:next w:val="Normln"/>
    <w:link w:val="Nadpis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261299"/>
    <w:pPr>
      <w:tabs>
        <w:tab w:val="center" w:pos="4536"/>
        <w:tab w:val="right" w:pos="9072"/>
      </w:tabs>
      <w:spacing w:after="0" w:line="240" w:lineRule="auto"/>
    </w:pPr>
  </w:style>
  <w:style w:type="character" w:customStyle="1" w:styleId="ZhlavChar">
    <w:name w:val="Záhlaví Char"/>
    <w:basedOn w:val="Standardnpsmoodstavce"/>
    <w:link w:val="Zhlav"/>
    <w:rsid w:val="00261299"/>
  </w:style>
  <w:style w:type="paragraph" w:styleId="Zpat">
    <w:name w:val="footer"/>
    <w:basedOn w:val="Normln"/>
    <w:link w:val="ZpatChar"/>
    <w:uiPriority w:val="99"/>
    <w:unhideWhenUsed/>
    <w:rsid w:val="00261299"/>
    <w:pPr>
      <w:tabs>
        <w:tab w:val="center" w:pos="4536"/>
        <w:tab w:val="right" w:pos="9072"/>
      </w:tabs>
      <w:spacing w:after="0" w:line="240" w:lineRule="auto"/>
    </w:pPr>
  </w:style>
  <w:style w:type="character" w:customStyle="1" w:styleId="ZpatChar">
    <w:name w:val="Zápatí Char"/>
    <w:basedOn w:val="Standardnpsmoodstavce"/>
    <w:link w:val="Zpat"/>
    <w:uiPriority w:val="99"/>
    <w:rsid w:val="00261299"/>
  </w:style>
  <w:style w:type="paragraph" w:styleId="Textbubliny">
    <w:name w:val="Balloon Text"/>
    <w:basedOn w:val="Normln"/>
    <w:link w:val="TextbublinyChar"/>
    <w:uiPriority w:val="99"/>
    <w:semiHidden/>
    <w:unhideWhenUsed/>
    <w:rsid w:val="002612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61299"/>
    <w:rPr>
      <w:rFonts w:ascii="Tahoma" w:hAnsi="Tahoma" w:cs="Tahoma"/>
      <w:sz w:val="16"/>
      <w:szCs w:val="16"/>
    </w:rPr>
  </w:style>
  <w:style w:type="paragraph" w:styleId="Textpoznpodarou">
    <w:name w:val="footnote text"/>
    <w:basedOn w:val="Normln"/>
    <w:link w:val="Textpoznpodarou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3F2100"/>
    <w:rPr>
      <w:rFonts w:ascii="Times New Roman" w:eastAsia="Times New Roman" w:hAnsi="Times New Roman" w:cs="Times New Roman"/>
      <w:sz w:val="20"/>
      <w:szCs w:val="20"/>
      <w:lang w:val="fr-FR"/>
    </w:rPr>
  </w:style>
  <w:style w:type="character" w:styleId="Odkaznavysvtlivky">
    <w:name w:val="endnote reference"/>
    <w:rsid w:val="003F2100"/>
    <w:rPr>
      <w:vertAlign w:val="superscript"/>
    </w:rPr>
  </w:style>
  <w:style w:type="paragraph" w:styleId="Textvysvtlivek">
    <w:name w:val="endnote text"/>
    <w:basedOn w:val="Normln"/>
    <w:link w:val="TextvysvtlivekChar"/>
    <w:semiHidden/>
    <w:unhideWhenUsed/>
    <w:rsid w:val="003F2100"/>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3F2100"/>
    <w:rPr>
      <w:sz w:val="20"/>
      <w:szCs w:val="20"/>
    </w:rPr>
  </w:style>
  <w:style w:type="character" w:styleId="Hypertextovodkaz">
    <w:name w:val="Hyperlink"/>
    <w:rsid w:val="00D83C1F"/>
    <w:rPr>
      <w:color w:val="0000FF"/>
      <w:u w:val="single"/>
    </w:rPr>
  </w:style>
  <w:style w:type="character" w:customStyle="1" w:styleId="Nadpis1Char">
    <w:name w:val="Nadpis 1 Char"/>
    <w:basedOn w:val="Standardnpsmoodstavce"/>
    <w:link w:val="Nadpis1"/>
    <w:rsid w:val="00BD2244"/>
    <w:rPr>
      <w:rFonts w:ascii="Times New Roman" w:eastAsia="Times New Roman" w:hAnsi="Times New Roman" w:cs="Times New Roman"/>
      <w:b/>
      <w:smallCaps/>
      <w:sz w:val="24"/>
      <w:szCs w:val="20"/>
      <w:lang w:val="fr-FR"/>
    </w:rPr>
  </w:style>
  <w:style w:type="character" w:customStyle="1" w:styleId="Nadpis2Char">
    <w:name w:val="Nadpis 2 Char"/>
    <w:basedOn w:val="Standardnpsmoodstavce"/>
    <w:link w:val="Nadpis2"/>
    <w:rsid w:val="00BD2244"/>
    <w:rPr>
      <w:rFonts w:ascii="Times New Roman" w:eastAsia="Times New Roman" w:hAnsi="Times New Roman" w:cs="Times New Roman"/>
      <w:b/>
      <w:sz w:val="24"/>
      <w:szCs w:val="20"/>
      <w:lang w:val="fr-FR"/>
    </w:rPr>
  </w:style>
  <w:style w:type="character" w:customStyle="1" w:styleId="Nadpis3Char">
    <w:name w:val="Nadpis 3 Char"/>
    <w:basedOn w:val="Standardnpsmoodstavce"/>
    <w:link w:val="Nadpis3"/>
    <w:rsid w:val="00BD2244"/>
    <w:rPr>
      <w:rFonts w:ascii="Times New Roman" w:eastAsia="Times New Roman" w:hAnsi="Times New Roman" w:cs="Times New Roman"/>
      <w:i/>
      <w:sz w:val="24"/>
      <w:szCs w:val="20"/>
      <w:lang w:val="fr-FR"/>
    </w:rPr>
  </w:style>
  <w:style w:type="character" w:customStyle="1" w:styleId="Nadpis4Char">
    <w:name w:val="Nadpis 4 Char"/>
    <w:basedOn w:val="Standardnpsmoodstavce"/>
    <w:link w:val="Nadpis4"/>
    <w:rsid w:val="00BD2244"/>
    <w:rPr>
      <w:rFonts w:ascii="Times New Roman" w:eastAsia="Times New Roman" w:hAnsi="Times New Roman" w:cs="Times New Roman"/>
      <w:sz w:val="24"/>
      <w:szCs w:val="20"/>
      <w:lang w:val="fr-FR"/>
    </w:rPr>
  </w:style>
  <w:style w:type="paragraph" w:styleId="Odstavecseseznamem">
    <w:name w:val="List Paragraph"/>
    <w:basedOn w:val="Normln"/>
    <w:uiPriority w:val="34"/>
    <w:qFormat/>
    <w:rsid w:val="00E501A6"/>
    <w:pPr>
      <w:ind w:left="720"/>
      <w:contextualSpacing/>
    </w:pPr>
  </w:style>
  <w:style w:type="character" w:styleId="Odkaznakoment">
    <w:name w:val="annotation reference"/>
    <w:basedOn w:val="Standardnpsmoodstavce"/>
    <w:unhideWhenUsed/>
    <w:rsid w:val="009C71F6"/>
    <w:rPr>
      <w:sz w:val="16"/>
      <w:szCs w:val="16"/>
    </w:rPr>
  </w:style>
  <w:style w:type="paragraph" w:styleId="Textkomente">
    <w:name w:val="annotation text"/>
    <w:basedOn w:val="Normln"/>
    <w:link w:val="TextkomenteChar"/>
    <w:unhideWhenUsed/>
    <w:rsid w:val="009C71F6"/>
    <w:pPr>
      <w:spacing w:line="240" w:lineRule="auto"/>
    </w:pPr>
    <w:rPr>
      <w:sz w:val="20"/>
      <w:szCs w:val="20"/>
    </w:rPr>
  </w:style>
  <w:style w:type="character" w:customStyle="1" w:styleId="TextkomenteChar">
    <w:name w:val="Text komentáře Char"/>
    <w:basedOn w:val="Standardnpsmoodstavce"/>
    <w:link w:val="Textkomente"/>
    <w:rsid w:val="009C71F6"/>
    <w:rPr>
      <w:sz w:val="20"/>
      <w:szCs w:val="20"/>
    </w:rPr>
  </w:style>
  <w:style w:type="paragraph" w:styleId="Pedmtkomente">
    <w:name w:val="annotation subject"/>
    <w:basedOn w:val="Textkomente"/>
    <w:next w:val="Textkomente"/>
    <w:link w:val="PedmtkomenteChar"/>
    <w:uiPriority w:val="99"/>
    <w:semiHidden/>
    <w:unhideWhenUsed/>
    <w:rsid w:val="009C71F6"/>
    <w:rPr>
      <w:b/>
      <w:bCs/>
    </w:rPr>
  </w:style>
  <w:style w:type="character" w:customStyle="1" w:styleId="PedmtkomenteChar">
    <w:name w:val="Předmět komentáře Char"/>
    <w:basedOn w:val="TextkomenteChar"/>
    <w:link w:val="Pedmtkomente"/>
    <w:uiPriority w:val="99"/>
    <w:semiHidden/>
    <w:rsid w:val="009C71F6"/>
    <w:rPr>
      <w:b/>
      <w:bCs/>
      <w:sz w:val="20"/>
      <w:szCs w:val="20"/>
    </w:rPr>
  </w:style>
  <w:style w:type="character" w:styleId="Znakapoznpodarou">
    <w:name w:val="footnote reference"/>
    <w:basedOn w:val="Standardnpsmoodstavce"/>
    <w:unhideWhenUsed/>
    <w:rsid w:val="00370CEF"/>
    <w:rPr>
      <w:vertAlign w:val="superscript"/>
    </w:rPr>
  </w:style>
  <w:style w:type="paragraph" w:styleId="Reviz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Zstupntext">
    <w:name w:val="Placeholder Text"/>
    <w:basedOn w:val="Standardnpsmoodstavce"/>
    <w:uiPriority w:val="99"/>
    <w:semiHidden/>
    <w:rsid w:val="0034461D"/>
    <w:rPr>
      <w:color w:val="808080"/>
    </w:rPr>
  </w:style>
  <w:style w:type="paragraph" w:customStyle="1" w:styleId="Contact">
    <w:name w:val="Contact"/>
    <w:basedOn w:val="Normln"/>
    <w:next w:val="Normln"/>
    <w:rsid w:val="00452C45"/>
    <w:pPr>
      <w:spacing w:after="480" w:line="240" w:lineRule="auto"/>
      <w:ind w:left="567" w:hanging="567"/>
    </w:pPr>
    <w:rPr>
      <w:rFonts w:ascii="Times New Roman" w:eastAsia="Times New Roman" w:hAnsi="Times New Roman" w:cs="Times New Roman"/>
      <w:sz w:val="24"/>
      <w:szCs w:val="20"/>
    </w:rPr>
  </w:style>
  <w:style w:type="paragraph" w:styleId="Seznamsodrkami">
    <w:name w:val="List Bullet"/>
    <w:basedOn w:val="Normln"/>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n"/>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Seznamsodrkami2">
    <w:name w:val="List Bullet 2"/>
    <w:basedOn w:val="Normln"/>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Seznamsodrkami3">
    <w:name w:val="List Bullet 3"/>
    <w:basedOn w:val="Normln"/>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Seznamsodrkami4">
    <w:name w:val="List Bullet 4"/>
    <w:basedOn w:val="Normln"/>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n"/>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n"/>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n"/>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n"/>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n"/>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slovanseznam">
    <w:name w:val="List Number"/>
    <w:basedOn w:val="Normln"/>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n"/>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slovanseznam2">
    <w:name w:val="List Number 2"/>
    <w:basedOn w:val="Normln"/>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slovanseznam3">
    <w:name w:val="List Number 3"/>
    <w:basedOn w:val="Normln"/>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slovanseznam4">
    <w:name w:val="List Number 4"/>
    <w:basedOn w:val="Normln"/>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n"/>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n"/>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n"/>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n"/>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n"/>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n"/>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n"/>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n"/>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n"/>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n"/>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n"/>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n"/>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n"/>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n"/>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n"/>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Obsah5">
    <w:name w:val="toc 5"/>
    <w:basedOn w:val="Normln"/>
    <w:next w:val="Normln"/>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Nadpisobsahu">
    <w:name w:val="TOC Heading"/>
    <w:basedOn w:val="Normln"/>
    <w:next w:val="Normln"/>
    <w:qFormat/>
    <w:rsid w:val="00452C45"/>
    <w:pPr>
      <w:keepNext/>
      <w:spacing w:before="240" w:after="240" w:line="240" w:lineRule="auto"/>
      <w:jc w:val="center"/>
    </w:pPr>
    <w:rPr>
      <w:rFonts w:ascii="Times New Roman" w:eastAsia="Times New Roman" w:hAnsi="Times New Roman" w:cs="Times New Roman"/>
      <w:b/>
      <w:sz w:val="24"/>
      <w:szCs w:val="20"/>
    </w:rPr>
  </w:style>
  <w:style w:type="paragraph" w:customStyle="1" w:styleId="Bulletpoint1">
    <w:name w:val="Bullet point1"/>
    <w:basedOn w:val="Normlnodsazen"/>
    <w:qFormat/>
    <w:rsid w:val="00A86490"/>
    <w:pPr>
      <w:numPr>
        <w:numId w:val="47"/>
      </w:numPr>
      <w:tabs>
        <w:tab w:val="num" w:pos="1485"/>
      </w:tabs>
      <w:spacing w:after="0" w:line="240" w:lineRule="auto"/>
      <w:ind w:left="600" w:hanging="283"/>
    </w:pPr>
    <w:rPr>
      <w:rFonts w:ascii="Verdana" w:eastAsia="Times New Roman" w:hAnsi="Verdana" w:cs="Times New Roman"/>
      <w:sz w:val="20"/>
      <w:szCs w:val="20"/>
      <w:lang w:val="fr-FR" w:eastAsia="x-none"/>
    </w:rPr>
  </w:style>
  <w:style w:type="paragraph" w:styleId="Normlnodsazen">
    <w:name w:val="Normal Indent"/>
    <w:basedOn w:val="Normln"/>
    <w:uiPriority w:val="99"/>
    <w:semiHidden/>
    <w:unhideWhenUsed/>
    <w:rsid w:val="00A86490"/>
    <w:pPr>
      <w:ind w:left="708"/>
    </w:pPr>
  </w:style>
  <w:style w:type="character" w:customStyle="1" w:styleId="Nevyeenzmnka1">
    <w:name w:val="Nevyřešená zmínka1"/>
    <w:basedOn w:val="Standardnpsmoodstavce"/>
    <w:uiPriority w:val="99"/>
    <w:semiHidden/>
    <w:unhideWhenUsed/>
    <w:rsid w:val="00D920A6"/>
    <w:rPr>
      <w:color w:val="808080"/>
      <w:shd w:val="clear" w:color="auto" w:fill="E6E6E6"/>
    </w:rPr>
  </w:style>
  <w:style w:type="table" w:styleId="Mkatabulky">
    <w:name w:val="Table Grid"/>
    <w:basedOn w:val="Normlntabulka"/>
    <w:rsid w:val="00D74E7E"/>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558980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097947848">
      <w:bodyDiv w:val="1"/>
      <w:marLeft w:val="0"/>
      <w:marRight w:val="0"/>
      <w:marTop w:val="0"/>
      <w:marBottom w:val="0"/>
      <w:divBdr>
        <w:top w:val="none" w:sz="0" w:space="0" w:color="auto"/>
        <w:left w:val="none" w:sz="0" w:space="0" w:color="auto"/>
        <w:bottom w:val="none" w:sz="0" w:space="0" w:color="auto"/>
        <w:right w:val="none" w:sz="0" w:space="0" w:color="auto"/>
      </w:divBdr>
    </w:div>
    <w:div w:id="1600287123">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10AF5666F17E84D89A460A16D073D3E" ma:contentTypeVersion="11" ma:contentTypeDescription="Vytvoří nový dokument" ma:contentTypeScope="" ma:versionID="5721c54a91e3b33439f52b4842d92bc9">
  <xsd:schema xmlns:xsd="http://www.w3.org/2001/XMLSchema" xmlns:xs="http://www.w3.org/2001/XMLSchema" xmlns:p="http://schemas.microsoft.com/office/2006/metadata/properties" xmlns:ns3="b047d6bc-84a4-430d-92e0-1a56a8e6bc9f" xmlns:ns4="f3f4b5e0-b7b5-4b05-9eac-eeccecc722c0" targetNamespace="http://schemas.microsoft.com/office/2006/metadata/properties" ma:root="true" ma:fieldsID="264659c07764c82960d2f1dbbe401047" ns3:_="" ns4:_="">
    <xsd:import namespace="b047d6bc-84a4-430d-92e0-1a56a8e6bc9f"/>
    <xsd:import namespace="f3f4b5e0-b7b5-4b05-9eac-eeccecc722c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7d6bc-84a4-430d-92e0-1a56a8e6b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f4b5e0-b7b5-4b05-9eac-eeccecc722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1A714CD1-5BB0-4F49-8258-0609105863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7d6bc-84a4-430d-92e0-1a56a8e6bc9f"/>
    <ds:schemaRef ds:uri="f3f4b5e0-b7b5-4b05-9eac-eeccecc722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1761CA1-D76A-4991-93E0-A370BF82D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TotalTime>
  <Pages>1</Pages>
  <Words>266</Words>
  <Characters>1571</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European Commission</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Vacek Adam</cp:lastModifiedBy>
  <cp:revision>7</cp:revision>
  <cp:lastPrinted>2016-03-03T15:11:00Z</cp:lastPrinted>
  <dcterms:created xsi:type="dcterms:W3CDTF">2020-04-01T13:43:00Z</dcterms:created>
  <dcterms:modified xsi:type="dcterms:W3CDTF">2022-02-15T13:02:00Z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0x010100210AF5666F17E84D89A460A16D073D3E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