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B343" w14:textId="77777777" w:rsidR="00813D61" w:rsidRDefault="00146057" w:rsidP="00813D61">
      <w:pPr>
        <w:jc w:val="center"/>
      </w:pPr>
      <w:r>
        <w:rPr>
          <w:noProof/>
          <w:lang w:eastAsia="cs-CZ"/>
        </w:rPr>
        <w:drawing>
          <wp:inline distT="0" distB="0" distL="0" distR="0" wp14:anchorId="7423F024" wp14:editId="21C08E50">
            <wp:extent cx="5404485" cy="808990"/>
            <wp:effectExtent l="19050" t="0" r="5715" b="0"/>
            <wp:docPr id="8" name="obrázek 8" descr="C:\Documents and Settings\bolek\Dokumenty\irr_logo_oranzova_bez-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bolek\Dokumenty\irr_logo_oranzova_bez-pozad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9CFD4" w14:textId="77777777" w:rsidR="00813D61" w:rsidRDefault="00813D61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CE"/>
          <w:color w:val="231F20"/>
          <w:sz w:val="24"/>
          <w:szCs w:val="24"/>
          <w:lang w:eastAsia="cs-CZ"/>
        </w:rPr>
      </w:pPr>
    </w:p>
    <w:p w14:paraId="4A26E496" w14:textId="1151CB2B" w:rsidR="00146057" w:rsidRDefault="00813D61" w:rsidP="001859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UniversCE"/>
          <w:color w:val="231F20"/>
          <w:sz w:val="32"/>
          <w:szCs w:val="32"/>
          <w:lang w:eastAsia="cs-CZ"/>
        </w:rPr>
      </w:pPr>
      <w:r w:rsidRP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 xml:space="preserve">přední </w:t>
      </w:r>
      <w:r w:rsid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>dodavatel</w:t>
      </w:r>
      <w:r w:rsidRP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 xml:space="preserve"> kancelářského nábytku v České republice</w:t>
      </w:r>
      <w:r w:rsid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 xml:space="preserve"> a součást nadnárodního celku </w:t>
      </w:r>
      <w:proofErr w:type="spellStart"/>
      <w:r w:rsid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>Ahrend</w:t>
      </w:r>
      <w:proofErr w:type="spellEnd"/>
      <w:r w:rsid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>, Interiér Říčany</w:t>
      </w:r>
      <w:r w:rsidRPr="00146057">
        <w:rPr>
          <w:rFonts w:asciiTheme="minorHAnsi" w:hAnsiTheme="minorHAnsi" w:cs="UniversCE"/>
          <w:color w:val="231F20"/>
          <w:sz w:val="32"/>
          <w:szCs w:val="32"/>
          <w:lang w:eastAsia="cs-CZ"/>
        </w:rPr>
        <w:t xml:space="preserve"> </w:t>
      </w:r>
    </w:p>
    <w:p w14:paraId="511C2FE6" w14:textId="77777777" w:rsidR="00813D61" w:rsidRPr="00146057" w:rsidRDefault="00813D61" w:rsidP="001859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UniversCE-Bold"/>
          <w:b/>
          <w:bCs/>
          <w:color w:val="231F20"/>
          <w:sz w:val="32"/>
          <w:szCs w:val="32"/>
          <w:lang w:eastAsia="cs-CZ"/>
        </w:rPr>
      </w:pPr>
      <w:r w:rsidRPr="00146057">
        <w:rPr>
          <w:rFonts w:asciiTheme="minorHAnsi" w:hAnsiTheme="minorHAnsi" w:cs="UniversCE-Bold"/>
          <w:b/>
          <w:bCs/>
          <w:color w:val="231F20"/>
          <w:sz w:val="32"/>
          <w:szCs w:val="32"/>
          <w:lang w:eastAsia="cs-CZ"/>
        </w:rPr>
        <w:t>hledá na hlavní pracovní poměr</w:t>
      </w:r>
      <w:r w:rsidR="00146057">
        <w:rPr>
          <w:rFonts w:asciiTheme="minorHAnsi" w:hAnsiTheme="minorHAnsi" w:cs="UniversCE-Bold"/>
          <w:b/>
          <w:bCs/>
          <w:color w:val="231F20"/>
          <w:sz w:val="32"/>
          <w:szCs w:val="32"/>
          <w:lang w:eastAsia="cs-CZ"/>
        </w:rPr>
        <w:t>:</w:t>
      </w:r>
    </w:p>
    <w:p w14:paraId="4166697D" w14:textId="77777777" w:rsidR="00813D61" w:rsidRDefault="00813D61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CE-Bold"/>
          <w:b/>
          <w:bCs/>
          <w:color w:val="231F20"/>
          <w:sz w:val="24"/>
          <w:szCs w:val="24"/>
          <w:lang w:eastAsia="cs-CZ"/>
        </w:rPr>
      </w:pPr>
    </w:p>
    <w:p w14:paraId="10E9BF93" w14:textId="77777777" w:rsidR="00813D61" w:rsidRDefault="00813D61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UniversCE-Bold"/>
          <w:b/>
          <w:bCs/>
          <w:color w:val="231F20"/>
          <w:sz w:val="24"/>
          <w:szCs w:val="24"/>
          <w:lang w:eastAsia="cs-CZ"/>
        </w:rPr>
      </w:pPr>
    </w:p>
    <w:p w14:paraId="726711BD" w14:textId="77777777" w:rsidR="00813D61" w:rsidRPr="00146057" w:rsidRDefault="00813D61" w:rsidP="00146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UniversCE-Bold"/>
          <w:b/>
          <w:bCs/>
          <w:color w:val="231F20"/>
          <w:sz w:val="48"/>
          <w:szCs w:val="48"/>
          <w:lang w:eastAsia="cs-CZ"/>
        </w:rPr>
      </w:pPr>
      <w:r w:rsidRPr="00146057">
        <w:rPr>
          <w:rFonts w:asciiTheme="minorHAnsi" w:hAnsiTheme="minorHAnsi" w:cs="UniversCE-Bold"/>
          <w:b/>
          <w:bCs/>
          <w:color w:val="231F20"/>
          <w:sz w:val="48"/>
          <w:szCs w:val="48"/>
          <w:highlight w:val="lightGray"/>
          <w:lang w:eastAsia="cs-CZ"/>
        </w:rPr>
        <w:t>Projektového manažera</w:t>
      </w:r>
    </w:p>
    <w:p w14:paraId="7720675C" w14:textId="77777777" w:rsidR="00146057" w:rsidRPr="00813D61" w:rsidRDefault="00146057" w:rsidP="00813D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UniversCE-Bold"/>
          <w:b/>
          <w:bCs/>
          <w:color w:val="231F20"/>
          <w:sz w:val="40"/>
          <w:szCs w:val="40"/>
          <w:lang w:eastAsia="cs-CZ"/>
        </w:rPr>
      </w:pPr>
    </w:p>
    <w:p w14:paraId="312A1D3F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146057">
        <w:rPr>
          <w:rFonts w:asciiTheme="minorHAnsi" w:hAnsiTheme="minorHAnsi"/>
          <w:b/>
          <w:sz w:val="28"/>
          <w:szCs w:val="28"/>
        </w:rPr>
        <w:t>Pracovní náplň</w:t>
      </w:r>
      <w:r w:rsidR="009F100D">
        <w:rPr>
          <w:rFonts w:asciiTheme="minorHAnsi" w:hAnsiTheme="minorHAnsi"/>
          <w:b/>
          <w:sz w:val="28"/>
          <w:szCs w:val="28"/>
        </w:rPr>
        <w:t>:</w:t>
      </w:r>
    </w:p>
    <w:p w14:paraId="37B0D839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Samostatné vedení projektu</w:t>
      </w:r>
    </w:p>
    <w:p w14:paraId="1663D07C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Kontrola objednávek do výroby</w:t>
      </w:r>
    </w:p>
    <w:p w14:paraId="0E41ED5B" w14:textId="77777777" w:rsidR="00185960" w:rsidRPr="00146057" w:rsidRDefault="00C73EA4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Jednání s dodavateli a klienty</w:t>
      </w:r>
    </w:p>
    <w:p w14:paraId="123B7A67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Realizace zakázky</w:t>
      </w:r>
    </w:p>
    <w:p w14:paraId="0ED379B1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Předání zakázky do užívání</w:t>
      </w:r>
      <w:r w:rsidR="00C73EA4">
        <w:rPr>
          <w:rFonts w:asciiTheme="minorHAnsi" w:hAnsiTheme="minorHAnsi"/>
          <w:sz w:val="28"/>
          <w:szCs w:val="28"/>
        </w:rPr>
        <w:t xml:space="preserve"> po celé ČR</w:t>
      </w:r>
    </w:p>
    <w:p w14:paraId="61F03E96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589DDEAD" w14:textId="77777777" w:rsidR="00813D61" w:rsidRPr="00146057" w:rsidRDefault="009F100D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Požadujeme</w:t>
      </w:r>
      <w:r w:rsidR="00185960" w:rsidRPr="00146057">
        <w:rPr>
          <w:rFonts w:asciiTheme="minorHAnsi" w:hAnsiTheme="minorHAnsi"/>
          <w:b/>
          <w:sz w:val="28"/>
          <w:szCs w:val="28"/>
        </w:rPr>
        <w:t>:</w:t>
      </w:r>
    </w:p>
    <w:p w14:paraId="3B74790D" w14:textId="77777777" w:rsidR="00185960" w:rsidRPr="00146057" w:rsidRDefault="00951C7B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="00185960" w:rsidRPr="00146057">
        <w:rPr>
          <w:rFonts w:asciiTheme="minorHAnsi" w:hAnsiTheme="minorHAnsi"/>
          <w:sz w:val="28"/>
          <w:szCs w:val="28"/>
        </w:rPr>
        <w:t>zdělání v oboru nábytek, dřevěné konstrukce</w:t>
      </w:r>
      <w:r>
        <w:rPr>
          <w:rFonts w:asciiTheme="minorHAnsi" w:hAnsiTheme="minorHAnsi"/>
          <w:sz w:val="28"/>
          <w:szCs w:val="28"/>
        </w:rPr>
        <w:t>, vysokoškolské výhodou.</w:t>
      </w:r>
    </w:p>
    <w:p w14:paraId="7E54B844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Samostatnost při řešení problémů</w:t>
      </w:r>
    </w:p>
    <w:p w14:paraId="132E1306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Časovou flexibilitu</w:t>
      </w:r>
    </w:p>
    <w:p w14:paraId="699C8CA4" w14:textId="77777777" w:rsidR="007431C3" w:rsidRDefault="00185960" w:rsidP="009E3D6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Řidičské oprávnění skupiny B (aktivní řidič)</w:t>
      </w:r>
    </w:p>
    <w:p w14:paraId="35CC6A03" w14:textId="77777777" w:rsidR="009E3D6B" w:rsidRPr="00146057" w:rsidRDefault="007431C3" w:rsidP="009E3D6B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</w:t>
      </w:r>
      <w:r w:rsidR="00185960" w:rsidRPr="00146057">
        <w:rPr>
          <w:rFonts w:asciiTheme="minorHAnsi" w:hAnsiTheme="minorHAnsi"/>
          <w:sz w:val="28"/>
          <w:szCs w:val="28"/>
        </w:rPr>
        <w:t>omunikativní znalost anglického jazyka</w:t>
      </w:r>
    </w:p>
    <w:p w14:paraId="7E0BC748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24E91F53" w14:textId="77777777" w:rsidR="00185960" w:rsidRPr="00146057" w:rsidRDefault="009F100D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Nabízíme</w:t>
      </w:r>
      <w:r w:rsidR="00185960" w:rsidRPr="00146057">
        <w:rPr>
          <w:rFonts w:asciiTheme="minorHAnsi" w:hAnsiTheme="minorHAnsi"/>
          <w:b/>
          <w:sz w:val="28"/>
          <w:szCs w:val="28"/>
        </w:rPr>
        <w:t>:</w:t>
      </w:r>
    </w:p>
    <w:p w14:paraId="1E638AE5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Perspektivní práci ve stabilní a prosperující společnosti</w:t>
      </w:r>
      <w:r w:rsidR="00C73EA4">
        <w:rPr>
          <w:rFonts w:asciiTheme="minorHAnsi" w:hAnsiTheme="minorHAnsi"/>
          <w:sz w:val="28"/>
          <w:szCs w:val="28"/>
        </w:rPr>
        <w:t xml:space="preserve"> s možností růstu</w:t>
      </w:r>
    </w:p>
    <w:p w14:paraId="6BD44190" w14:textId="77777777" w:rsidR="00185960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N</w:t>
      </w:r>
      <w:r w:rsidR="00C73EA4">
        <w:rPr>
          <w:rFonts w:asciiTheme="minorHAnsi" w:hAnsiTheme="minorHAnsi"/>
          <w:sz w:val="28"/>
          <w:szCs w:val="28"/>
        </w:rPr>
        <w:t>adstandardní platové ohodnocení</w:t>
      </w:r>
      <w:r w:rsidR="009F100D">
        <w:rPr>
          <w:rFonts w:asciiTheme="minorHAnsi" w:hAnsiTheme="minorHAnsi"/>
          <w:sz w:val="28"/>
          <w:szCs w:val="28"/>
        </w:rPr>
        <w:t xml:space="preserve"> </w:t>
      </w:r>
    </w:p>
    <w:p w14:paraId="48E4315D" w14:textId="77777777" w:rsidR="009F100D" w:rsidRDefault="009F100D" w:rsidP="009F100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 xml:space="preserve">Po zkušební době nárok </w:t>
      </w:r>
      <w:r>
        <w:rPr>
          <w:rFonts w:asciiTheme="minorHAnsi" w:hAnsiTheme="minorHAnsi"/>
          <w:sz w:val="28"/>
          <w:szCs w:val="28"/>
        </w:rPr>
        <w:t xml:space="preserve">na </w:t>
      </w:r>
      <w:r w:rsidRPr="00146057">
        <w:rPr>
          <w:rFonts w:asciiTheme="minorHAnsi" w:hAnsiTheme="minorHAnsi"/>
          <w:sz w:val="28"/>
          <w:szCs w:val="28"/>
        </w:rPr>
        <w:t>firemní benefity</w:t>
      </w:r>
    </w:p>
    <w:p w14:paraId="7546A6F5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Služební telefon</w:t>
      </w:r>
    </w:p>
    <w:p w14:paraId="327FED9B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Služební notebook</w:t>
      </w:r>
    </w:p>
    <w:p w14:paraId="70CB1CA9" w14:textId="77777777" w:rsidR="00185960" w:rsidRPr="00146057" w:rsidRDefault="00185960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sz w:val="28"/>
          <w:szCs w:val="28"/>
        </w:rPr>
        <w:t>Služební automobil</w:t>
      </w:r>
    </w:p>
    <w:p w14:paraId="3B1778EE" w14:textId="6675D294" w:rsidR="005C390A" w:rsidRPr="00146057" w:rsidRDefault="005C390A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Nástup možný </w:t>
      </w:r>
      <w:r w:rsidR="00951C7B">
        <w:rPr>
          <w:rFonts w:asciiTheme="minorHAnsi" w:hAnsiTheme="minorHAnsi"/>
          <w:sz w:val="28"/>
          <w:szCs w:val="28"/>
        </w:rPr>
        <w:t xml:space="preserve">od </w:t>
      </w:r>
      <w:r w:rsidR="00FB0EE9">
        <w:rPr>
          <w:rFonts w:asciiTheme="minorHAnsi" w:hAnsiTheme="minorHAnsi"/>
          <w:sz w:val="28"/>
          <w:szCs w:val="28"/>
        </w:rPr>
        <w:t>srpna</w:t>
      </w:r>
      <w:r w:rsidR="00951C7B">
        <w:rPr>
          <w:rFonts w:asciiTheme="minorHAnsi" w:hAnsiTheme="minorHAnsi"/>
          <w:sz w:val="28"/>
          <w:szCs w:val="28"/>
        </w:rPr>
        <w:t xml:space="preserve"> </w:t>
      </w:r>
      <w:r w:rsidR="00C73EA4">
        <w:rPr>
          <w:rFonts w:asciiTheme="minorHAnsi" w:hAnsiTheme="minorHAnsi"/>
          <w:sz w:val="28"/>
          <w:szCs w:val="28"/>
        </w:rPr>
        <w:t>20</w:t>
      </w:r>
      <w:r w:rsidR="00FB0EE9">
        <w:rPr>
          <w:rFonts w:asciiTheme="minorHAnsi" w:hAnsiTheme="minorHAnsi"/>
          <w:sz w:val="28"/>
          <w:szCs w:val="28"/>
        </w:rPr>
        <w:t>22</w:t>
      </w:r>
    </w:p>
    <w:p w14:paraId="0E870DEB" w14:textId="77777777" w:rsidR="00813D61" w:rsidRDefault="00813D61" w:rsidP="00813D6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2DA079" w14:textId="77777777" w:rsidR="00146057" w:rsidRDefault="00146057" w:rsidP="001460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146057">
        <w:rPr>
          <w:rFonts w:asciiTheme="minorHAnsi" w:hAnsiTheme="minorHAnsi"/>
          <w:b/>
          <w:sz w:val="28"/>
          <w:szCs w:val="28"/>
        </w:rPr>
        <w:t>Místo výkonu práce</w:t>
      </w:r>
      <w:r>
        <w:rPr>
          <w:rFonts w:asciiTheme="minorHAnsi" w:hAnsiTheme="minorHAnsi"/>
          <w:sz w:val="28"/>
          <w:szCs w:val="28"/>
        </w:rPr>
        <w:t xml:space="preserve">: </w:t>
      </w:r>
      <w:r w:rsidR="00C73EA4" w:rsidRPr="00923D10">
        <w:rPr>
          <w:rFonts w:asciiTheme="minorHAnsi" w:hAnsiTheme="minorHAnsi"/>
          <w:b/>
          <w:sz w:val="36"/>
          <w:szCs w:val="28"/>
        </w:rPr>
        <w:t>Praha</w:t>
      </w:r>
    </w:p>
    <w:p w14:paraId="67723352" w14:textId="77777777" w:rsidR="00146057" w:rsidRDefault="00C73EA4" w:rsidP="0014605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Chotejně</w:t>
      </w:r>
      <w:proofErr w:type="spellEnd"/>
      <w:r>
        <w:rPr>
          <w:sz w:val="28"/>
          <w:szCs w:val="28"/>
        </w:rPr>
        <w:t xml:space="preserve"> 4</w:t>
      </w:r>
      <w:r w:rsidR="00813D61" w:rsidRPr="00146057">
        <w:rPr>
          <w:sz w:val="28"/>
          <w:szCs w:val="28"/>
        </w:rPr>
        <w:t xml:space="preserve">, </w:t>
      </w:r>
      <w:r w:rsidR="00813D61" w:rsidRPr="00C73EA4">
        <w:rPr>
          <w:sz w:val="28"/>
          <w:szCs w:val="28"/>
        </w:rPr>
        <w:t>Praha</w:t>
      </w:r>
      <w:r w:rsidR="00813D61" w:rsidRPr="00146057">
        <w:rPr>
          <w:sz w:val="28"/>
          <w:szCs w:val="28"/>
        </w:rPr>
        <w:t xml:space="preserve"> 10</w:t>
      </w:r>
      <w:r w:rsidR="00146057">
        <w:rPr>
          <w:sz w:val="28"/>
          <w:szCs w:val="28"/>
        </w:rPr>
        <w:t xml:space="preserve"> Hostivař.</w:t>
      </w:r>
      <w:r w:rsidR="00813D61" w:rsidRPr="00146057">
        <w:rPr>
          <w:sz w:val="28"/>
          <w:szCs w:val="28"/>
        </w:rPr>
        <w:br/>
      </w:r>
    </w:p>
    <w:p w14:paraId="2327CA40" w14:textId="77777777" w:rsidR="00146057" w:rsidRPr="00146057" w:rsidRDefault="00146057" w:rsidP="0014605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146057">
        <w:rPr>
          <w:b/>
          <w:sz w:val="28"/>
          <w:szCs w:val="28"/>
        </w:rPr>
        <w:t>Pro bližší informace o zaměstnání kontaktujte:</w:t>
      </w:r>
    </w:p>
    <w:p w14:paraId="4886BD96" w14:textId="77777777" w:rsidR="00813D61" w:rsidRPr="00146057" w:rsidRDefault="00FB0EE9" w:rsidP="00146057">
      <w:pPr>
        <w:autoSpaceDE w:val="0"/>
        <w:autoSpaceDN w:val="0"/>
        <w:rPr>
          <w:sz w:val="28"/>
          <w:szCs w:val="28"/>
        </w:rPr>
      </w:pPr>
      <w:hyperlink r:id="rId7" w:history="1">
        <w:r w:rsidR="009F100D" w:rsidRPr="00FD3047">
          <w:rPr>
            <w:rStyle w:val="Hypertextovodkaz"/>
            <w:sz w:val="28"/>
            <w:szCs w:val="28"/>
          </w:rPr>
          <w:t>bolek@interier-ricany.cz</w:t>
        </w:r>
      </w:hyperlink>
      <w:r w:rsidR="00146057" w:rsidRPr="00146057">
        <w:rPr>
          <w:sz w:val="28"/>
          <w:szCs w:val="28"/>
        </w:rPr>
        <w:t xml:space="preserve"> , mobil: +420 73</w:t>
      </w:r>
      <w:r w:rsidR="009F100D">
        <w:rPr>
          <w:sz w:val="28"/>
          <w:szCs w:val="28"/>
        </w:rPr>
        <w:t>1 413 597</w:t>
      </w:r>
      <w:r w:rsidR="00146057" w:rsidRPr="00146057">
        <w:rPr>
          <w:sz w:val="28"/>
          <w:szCs w:val="28"/>
        </w:rPr>
        <w:t xml:space="preserve">,  </w:t>
      </w:r>
      <w:hyperlink r:id="rId8" w:history="1">
        <w:r w:rsidR="00146057" w:rsidRPr="00146057">
          <w:rPr>
            <w:rStyle w:val="Hypertextovodkaz"/>
            <w:color w:val="auto"/>
            <w:sz w:val="28"/>
            <w:szCs w:val="28"/>
            <w:u w:val="none"/>
          </w:rPr>
          <w:t>http://www.interier-ricany.cz</w:t>
        </w:r>
      </w:hyperlink>
    </w:p>
    <w:sectPr w:rsidR="00813D61" w:rsidRPr="00146057" w:rsidSect="009A7E89">
      <w:pgSz w:w="11907" w:h="16839" w:code="9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3E8D"/>
    <w:multiLevelType w:val="hybridMultilevel"/>
    <w:tmpl w:val="B880B8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14346"/>
    <w:multiLevelType w:val="multilevel"/>
    <w:tmpl w:val="378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C3DEC"/>
    <w:multiLevelType w:val="hybridMultilevel"/>
    <w:tmpl w:val="C4046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33DF"/>
    <w:multiLevelType w:val="multilevel"/>
    <w:tmpl w:val="E4BE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4659A"/>
    <w:multiLevelType w:val="hybridMultilevel"/>
    <w:tmpl w:val="E3FCC7E4"/>
    <w:lvl w:ilvl="0" w:tplc="EC96D3A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891495">
    <w:abstractNumId w:val="3"/>
  </w:num>
  <w:num w:numId="2" w16cid:durableId="1051071727">
    <w:abstractNumId w:val="1"/>
  </w:num>
  <w:num w:numId="3" w16cid:durableId="287514366">
    <w:abstractNumId w:val="2"/>
  </w:num>
  <w:num w:numId="4" w16cid:durableId="575819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44644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E"/>
    <w:rsid w:val="00034784"/>
    <w:rsid w:val="00043468"/>
    <w:rsid w:val="00075307"/>
    <w:rsid w:val="00081FB9"/>
    <w:rsid w:val="000D1AFA"/>
    <w:rsid w:val="00135CCC"/>
    <w:rsid w:val="00146057"/>
    <w:rsid w:val="00161A93"/>
    <w:rsid w:val="00185960"/>
    <w:rsid w:val="00222BD0"/>
    <w:rsid w:val="002F05B4"/>
    <w:rsid w:val="00303AB4"/>
    <w:rsid w:val="00313AE1"/>
    <w:rsid w:val="00332D6A"/>
    <w:rsid w:val="003848AD"/>
    <w:rsid w:val="003D6C26"/>
    <w:rsid w:val="003E3E1A"/>
    <w:rsid w:val="00415233"/>
    <w:rsid w:val="004319AB"/>
    <w:rsid w:val="00434AE0"/>
    <w:rsid w:val="00461202"/>
    <w:rsid w:val="004813D6"/>
    <w:rsid w:val="004B4186"/>
    <w:rsid w:val="005C390A"/>
    <w:rsid w:val="005E419B"/>
    <w:rsid w:val="006164B5"/>
    <w:rsid w:val="0072398A"/>
    <w:rsid w:val="007431C3"/>
    <w:rsid w:val="007569D6"/>
    <w:rsid w:val="00813D61"/>
    <w:rsid w:val="0084100E"/>
    <w:rsid w:val="00876D97"/>
    <w:rsid w:val="00923D10"/>
    <w:rsid w:val="00951C7B"/>
    <w:rsid w:val="009640CF"/>
    <w:rsid w:val="009A7E89"/>
    <w:rsid w:val="009D4075"/>
    <w:rsid w:val="009E3D6B"/>
    <w:rsid w:val="009F100D"/>
    <w:rsid w:val="00A626A1"/>
    <w:rsid w:val="00AC6F48"/>
    <w:rsid w:val="00B014EB"/>
    <w:rsid w:val="00B17BFF"/>
    <w:rsid w:val="00BA7A54"/>
    <w:rsid w:val="00BB4031"/>
    <w:rsid w:val="00BB78BD"/>
    <w:rsid w:val="00C23F6E"/>
    <w:rsid w:val="00C73EA4"/>
    <w:rsid w:val="00C76B26"/>
    <w:rsid w:val="00CA1A6A"/>
    <w:rsid w:val="00CC5A86"/>
    <w:rsid w:val="00CE0C1F"/>
    <w:rsid w:val="00D16D06"/>
    <w:rsid w:val="00D37800"/>
    <w:rsid w:val="00D95092"/>
    <w:rsid w:val="00E04BA7"/>
    <w:rsid w:val="00E52A45"/>
    <w:rsid w:val="00EA36DD"/>
    <w:rsid w:val="00ED0F5F"/>
    <w:rsid w:val="00FB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3251"/>
  <w15:docId w15:val="{729032D9-847E-477B-B64A-414DFD51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13D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626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26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F6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3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319AB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ED0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D0F5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D0F5F"/>
    <w:rPr>
      <w:b/>
      <w:bCs/>
    </w:rPr>
  </w:style>
  <w:style w:type="paragraph" w:styleId="Bezmezer">
    <w:name w:val="No Spacing"/>
    <w:uiPriority w:val="1"/>
    <w:qFormat/>
    <w:rsid w:val="00A626A1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626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626A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626A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626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876D97"/>
    <w:pPr>
      <w:spacing w:after="0" w:line="240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74">
          <w:blockQuote w:val="1"/>
          <w:marLeft w:val="92"/>
          <w:marRight w:val="0"/>
          <w:marTop w:val="100"/>
          <w:marBottom w:val="100"/>
          <w:divBdr>
            <w:top w:val="none" w:sz="0" w:space="0" w:color="auto"/>
            <w:left w:val="single" w:sz="12" w:space="5" w:color="000000"/>
            <w:bottom w:val="none" w:sz="0" w:space="0" w:color="auto"/>
            <w:right w:val="none" w:sz="0" w:space="0" w:color="auto"/>
          </w:divBdr>
          <w:divsChild>
            <w:div w:id="2181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er-ricany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bolek@interier-ric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70DE-1781-4B3E-BB0F-AC23BE2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bolek</dc:creator>
  <cp:keywords/>
  <dc:description/>
  <cp:lastModifiedBy>František Bolek</cp:lastModifiedBy>
  <cp:revision>2</cp:revision>
  <cp:lastPrinted>2013-05-20T11:45:00Z</cp:lastPrinted>
  <dcterms:created xsi:type="dcterms:W3CDTF">2022-06-22T09:08:00Z</dcterms:created>
  <dcterms:modified xsi:type="dcterms:W3CDTF">2022-06-22T09:08:00Z</dcterms:modified>
</cp:coreProperties>
</file>