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EA50" w14:textId="5FE6622C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bookmarkStart w:id="0" w:name="_Hlk108679756"/>
      <w:r>
        <w:rPr>
          <w:rFonts w:asciiTheme="minorHAnsi" w:eastAsia="Times New Roman" w:hAnsiTheme="minorHAnsi" w:cstheme="minorHAnsi"/>
        </w:rPr>
        <w:t>O</w:t>
      </w:r>
      <w:r w:rsidRPr="00CB0DDD">
        <w:rPr>
          <w:rFonts w:asciiTheme="minorHAnsi" w:eastAsia="Times New Roman" w:hAnsiTheme="minorHAnsi" w:cstheme="minorHAnsi"/>
        </w:rPr>
        <w:t xml:space="preserve">borová rada </w:t>
      </w:r>
      <w:r w:rsidR="00C75545">
        <w:rPr>
          <w:rFonts w:asciiTheme="minorHAnsi" w:eastAsia="Times New Roman" w:hAnsiTheme="minorHAnsi" w:cstheme="minorHAnsi"/>
        </w:rPr>
        <w:t>programu</w:t>
      </w:r>
      <w:r w:rsidRPr="00CB0DDD">
        <w:rPr>
          <w:rFonts w:asciiTheme="minorHAnsi" w:eastAsia="Times New Roman" w:hAnsiTheme="minorHAnsi" w:cstheme="minorHAnsi"/>
        </w:rPr>
        <w:t xml:space="preserve"> „Ochrana lesů a myslivost“ </w:t>
      </w:r>
      <w:r w:rsidR="00C75545">
        <w:rPr>
          <w:rFonts w:asciiTheme="minorHAnsi" w:eastAsia="Times New Roman" w:hAnsiTheme="minorHAnsi" w:cstheme="minorHAnsi"/>
        </w:rPr>
        <w:t>Fakulty l</w:t>
      </w:r>
      <w:r w:rsidRPr="00CB0DDD">
        <w:rPr>
          <w:rFonts w:asciiTheme="minorHAnsi" w:eastAsia="Times New Roman" w:hAnsiTheme="minorHAnsi" w:cstheme="minorHAnsi"/>
        </w:rPr>
        <w:t>esnick</w:t>
      </w:r>
      <w:r w:rsidR="00C75545">
        <w:rPr>
          <w:rFonts w:asciiTheme="minorHAnsi" w:eastAsia="Times New Roman" w:hAnsiTheme="minorHAnsi" w:cstheme="minorHAnsi"/>
        </w:rPr>
        <w:t>é</w:t>
      </w:r>
      <w:r w:rsidRPr="00CB0DDD">
        <w:rPr>
          <w:rFonts w:asciiTheme="minorHAnsi" w:eastAsia="Times New Roman" w:hAnsiTheme="minorHAnsi" w:cstheme="minorHAnsi"/>
        </w:rPr>
        <w:t xml:space="preserve"> a dřevařsk</w:t>
      </w:r>
      <w:r w:rsidR="00C75545">
        <w:rPr>
          <w:rFonts w:asciiTheme="minorHAnsi" w:eastAsia="Times New Roman" w:hAnsiTheme="minorHAnsi" w:cstheme="minorHAnsi"/>
        </w:rPr>
        <w:t>é</w:t>
      </w:r>
      <w:r w:rsidRPr="00CB0DDD">
        <w:rPr>
          <w:rFonts w:asciiTheme="minorHAnsi" w:eastAsia="Times New Roman" w:hAnsiTheme="minorHAnsi" w:cstheme="minorHAnsi"/>
        </w:rPr>
        <w:t xml:space="preserve"> České zemědělské univerzity v</w:t>
      </w:r>
      <w:r>
        <w:rPr>
          <w:rFonts w:asciiTheme="minorHAnsi" w:eastAsia="Times New Roman" w:hAnsiTheme="minorHAnsi" w:cstheme="minorHAnsi"/>
        </w:rPr>
        <w:t> </w:t>
      </w:r>
      <w:r w:rsidRPr="00CB0DDD">
        <w:rPr>
          <w:rFonts w:asciiTheme="minorHAnsi" w:eastAsia="Times New Roman" w:hAnsiTheme="minorHAnsi" w:cstheme="minorHAnsi"/>
        </w:rPr>
        <w:t>Praze</w:t>
      </w:r>
      <w:r>
        <w:rPr>
          <w:rFonts w:asciiTheme="minorHAnsi" w:eastAsia="Times New Roman" w:hAnsiTheme="minorHAnsi" w:cstheme="minorHAnsi"/>
        </w:rPr>
        <w:t xml:space="preserve"> přijala toto doporučení, které</w:t>
      </w:r>
      <w:r w:rsidRPr="00CB0DDD">
        <w:rPr>
          <w:rFonts w:asciiTheme="minorHAnsi" w:eastAsia="Times New Roman" w:hAnsiTheme="minorHAnsi" w:cstheme="minorHAnsi"/>
        </w:rPr>
        <w:t xml:space="preserve"> upravuje </w:t>
      </w:r>
      <w:r>
        <w:rPr>
          <w:rFonts w:asciiTheme="minorHAnsi" w:eastAsia="Times New Roman" w:hAnsiTheme="minorHAnsi" w:cstheme="minorHAnsi"/>
        </w:rPr>
        <w:t>přípravu</w:t>
      </w:r>
      <w:r w:rsidRPr="00CB0DDD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materiálů a prezentace </w:t>
      </w:r>
      <w:r w:rsidRPr="00CB0DDD">
        <w:rPr>
          <w:rFonts w:asciiTheme="minorHAnsi" w:eastAsia="Times New Roman" w:hAnsiTheme="minorHAnsi" w:cstheme="minorHAnsi"/>
        </w:rPr>
        <w:t>pro obhajob</w:t>
      </w:r>
      <w:r>
        <w:rPr>
          <w:rFonts w:asciiTheme="minorHAnsi" w:eastAsia="Times New Roman" w:hAnsiTheme="minorHAnsi" w:cstheme="minorHAnsi"/>
        </w:rPr>
        <w:t>y</w:t>
      </w:r>
      <w:r w:rsidRPr="00CB0DDD">
        <w:rPr>
          <w:rFonts w:asciiTheme="minorHAnsi" w:eastAsia="Times New Roman" w:hAnsiTheme="minorHAnsi" w:cstheme="minorHAnsi"/>
        </w:rPr>
        <w:t xml:space="preserve"> literární rešerše zveřejněné </w:t>
      </w:r>
      <w:r w:rsidR="00C75545">
        <w:rPr>
          <w:rFonts w:asciiTheme="minorHAnsi" w:eastAsia="Times New Roman" w:hAnsiTheme="minorHAnsi" w:cstheme="minorHAnsi"/>
        </w:rPr>
        <w:t>Nařízením</w:t>
      </w:r>
      <w:r w:rsidRPr="00CB0DDD">
        <w:rPr>
          <w:rFonts w:asciiTheme="minorHAnsi" w:eastAsia="Times New Roman" w:hAnsiTheme="minorHAnsi" w:cstheme="minorHAnsi"/>
        </w:rPr>
        <w:t xml:space="preserve"> děkana č. </w:t>
      </w:r>
      <w:r w:rsidR="00CD4BF8">
        <w:rPr>
          <w:rFonts w:asciiTheme="minorHAnsi" w:eastAsia="Times New Roman" w:hAnsiTheme="minorHAnsi" w:cstheme="minorHAnsi"/>
        </w:rPr>
        <w:t>5</w:t>
      </w:r>
      <w:r w:rsidRPr="00CB0DDD">
        <w:rPr>
          <w:rFonts w:asciiTheme="minorHAnsi" w:eastAsia="Times New Roman" w:hAnsiTheme="minorHAnsi" w:cstheme="minorHAnsi"/>
        </w:rPr>
        <w:t>/20</w:t>
      </w:r>
      <w:r w:rsidR="00C75545">
        <w:rPr>
          <w:rFonts w:asciiTheme="minorHAnsi" w:eastAsia="Times New Roman" w:hAnsiTheme="minorHAnsi" w:cstheme="minorHAnsi"/>
        </w:rPr>
        <w:t>2</w:t>
      </w:r>
      <w:r w:rsidR="00CD4BF8">
        <w:rPr>
          <w:rFonts w:asciiTheme="minorHAnsi" w:eastAsia="Times New Roman" w:hAnsiTheme="minorHAnsi" w:cstheme="minorHAnsi"/>
        </w:rPr>
        <w:t>5</w:t>
      </w:r>
      <w:r w:rsidR="003771D6">
        <w:rPr>
          <w:rFonts w:asciiTheme="minorHAnsi" w:eastAsia="Times New Roman" w:hAnsiTheme="minorHAnsi" w:cstheme="minorHAnsi"/>
        </w:rPr>
        <w:t>, a to v rámci předmětu „</w:t>
      </w:r>
      <w:r w:rsidR="003771D6" w:rsidRPr="003771D6">
        <w:rPr>
          <w:rFonts w:asciiTheme="minorHAnsi" w:eastAsia="Times New Roman" w:hAnsiTheme="minorHAnsi" w:cstheme="minorHAnsi"/>
        </w:rPr>
        <w:t xml:space="preserve">Teoretický a metodický rozbor tématu </w:t>
      </w:r>
      <w:r w:rsidR="00477FC9">
        <w:rPr>
          <w:rFonts w:asciiTheme="minorHAnsi" w:eastAsia="Times New Roman" w:hAnsiTheme="minorHAnsi" w:cstheme="minorHAnsi"/>
        </w:rPr>
        <w:t>disertační práce</w:t>
      </w:r>
      <w:r w:rsidR="003771D6">
        <w:rPr>
          <w:rFonts w:asciiTheme="minorHAnsi" w:eastAsia="Times New Roman" w:hAnsiTheme="minorHAnsi" w:cstheme="minorHAnsi"/>
        </w:rPr>
        <w:t>“</w:t>
      </w:r>
      <w:r w:rsidRPr="00CB0DDD">
        <w:rPr>
          <w:rFonts w:asciiTheme="minorHAnsi" w:eastAsia="Times New Roman" w:hAnsiTheme="minorHAnsi" w:cstheme="minorHAnsi"/>
        </w:rPr>
        <w:t>.</w:t>
      </w:r>
    </w:p>
    <w:p w14:paraId="092ED1A3" w14:textId="77777777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</w:p>
    <w:p w14:paraId="0D8A4E4C" w14:textId="57076834" w:rsidR="009D3AA3" w:rsidRDefault="00853253" w:rsidP="009D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>Literární přehled není opakováním obecně známých faktů. Vychází z výzkumných otázek/cílů a hypotéz vznesených se zvláštním zaměřením na chybějící znalosti ve studovaném oboru. Výzkumná otázka</w:t>
      </w:r>
      <w:r w:rsidR="009D3AA3">
        <w:rPr>
          <w:rFonts w:asciiTheme="minorHAnsi" w:eastAsia="Times New Roman" w:hAnsiTheme="minorHAnsi" w:cstheme="minorHAnsi"/>
        </w:rPr>
        <w:t>/hypotéza</w:t>
      </w:r>
      <w:r w:rsidR="00477FC9">
        <w:rPr>
          <w:rFonts w:asciiTheme="minorHAnsi" w:eastAsia="Times New Roman" w:hAnsiTheme="minorHAnsi" w:cstheme="minorHAnsi"/>
        </w:rPr>
        <w:t xml:space="preserve"> </w:t>
      </w:r>
      <w:r w:rsidRPr="00CB0DDD">
        <w:rPr>
          <w:rFonts w:asciiTheme="minorHAnsi" w:eastAsia="Times New Roman" w:hAnsiTheme="minorHAnsi" w:cstheme="minorHAnsi"/>
        </w:rPr>
        <w:t>musí být podpořena schválenou metodikou a cíli disertační práce</w:t>
      </w:r>
      <w:r>
        <w:rPr>
          <w:rFonts w:asciiTheme="minorHAnsi" w:eastAsia="Times New Roman" w:hAnsiTheme="minorHAnsi" w:cstheme="minorHAnsi"/>
        </w:rPr>
        <w:t xml:space="preserve"> a</w:t>
      </w:r>
      <w:r w:rsidRPr="00CB0DDD">
        <w:rPr>
          <w:rFonts w:asciiTheme="minorHAnsi" w:eastAsia="Times New Roman" w:hAnsiTheme="minorHAnsi" w:cstheme="minorHAnsi"/>
        </w:rPr>
        <w:t xml:space="preserve"> musí být dostatečně konkrétní.</w:t>
      </w:r>
      <w:r w:rsidR="009D3AA3">
        <w:rPr>
          <w:rFonts w:asciiTheme="minorHAnsi" w:eastAsia="Times New Roman" w:hAnsiTheme="minorHAnsi" w:cstheme="minorHAnsi"/>
        </w:rPr>
        <w:t xml:space="preserve"> Literární přehled by tedy měl obsahovat především:</w:t>
      </w:r>
    </w:p>
    <w:p w14:paraId="1E309C5C" w14:textId="46F90B37" w:rsidR="009D3AA3" w:rsidRDefault="009D3AA3" w:rsidP="009D3AA3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úvod, který bude zahrnovat především cíle práce a stanovené výzkumné otázky/hypotézy, </w:t>
      </w:r>
    </w:p>
    <w:p w14:paraId="3A585CDF" w14:textId="035D6FE6" w:rsidR="009D3AA3" w:rsidRDefault="009D3AA3" w:rsidP="009D3AA3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stručný popis metodiky každé výzkumné otázky, její konfrontace s dosud použitými metodami v rámci publikovaných studií a zdůvodnění potřebnosti řešení výzkumné otázky s důrazem na chybějící znalosti </w:t>
      </w:r>
      <w:r w:rsidR="00763E77">
        <w:rPr>
          <w:rFonts w:eastAsia="Times New Roman" w:cstheme="minorHAnsi"/>
        </w:rPr>
        <w:t>ve studovaném oboru, případně požadavků z</w:t>
      </w:r>
      <w:r w:rsidR="00651E93">
        <w:rPr>
          <w:rFonts w:eastAsia="Times New Roman" w:cstheme="minorHAnsi"/>
        </w:rPr>
        <w:t> </w:t>
      </w:r>
      <w:r w:rsidR="00763E77">
        <w:rPr>
          <w:rFonts w:eastAsia="Times New Roman" w:cstheme="minorHAnsi"/>
        </w:rPr>
        <w:t>praxe</w:t>
      </w:r>
      <w:r w:rsidR="00651E93">
        <w:rPr>
          <w:rFonts w:eastAsia="Times New Roman" w:cstheme="minorHAnsi"/>
        </w:rPr>
        <w:t>.</w:t>
      </w:r>
    </w:p>
    <w:p w14:paraId="306A45DA" w14:textId="2B669A8B" w:rsidR="00853253" w:rsidRPr="00CB0DDD" w:rsidRDefault="00763E77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 xml:space="preserve">Každá konkrétní informace musí být podpořena publikovaným literárním zdrojem. </w:t>
      </w:r>
      <w:r w:rsidR="00853253" w:rsidRPr="00CB0DDD">
        <w:rPr>
          <w:rFonts w:asciiTheme="minorHAnsi" w:eastAsia="Times New Roman" w:hAnsiTheme="minorHAnsi" w:cstheme="minorHAnsi"/>
        </w:rPr>
        <w:t xml:space="preserve">Většina literárních zdrojů </w:t>
      </w:r>
      <w:r w:rsidR="00853253">
        <w:rPr>
          <w:rFonts w:asciiTheme="minorHAnsi" w:eastAsia="Times New Roman" w:hAnsiTheme="minorHAnsi" w:cstheme="minorHAnsi"/>
        </w:rPr>
        <w:t>musí</w:t>
      </w:r>
      <w:r w:rsidR="00853253" w:rsidRPr="00CB0DDD">
        <w:rPr>
          <w:rFonts w:asciiTheme="minorHAnsi" w:eastAsia="Times New Roman" w:hAnsiTheme="minorHAnsi" w:cstheme="minorHAnsi"/>
        </w:rPr>
        <w:t xml:space="preserve"> obsahovat nejnovější </w:t>
      </w:r>
      <w:r w:rsidR="008A4879" w:rsidRPr="00CB0DDD">
        <w:rPr>
          <w:rFonts w:asciiTheme="minorHAnsi" w:eastAsia="Times New Roman" w:hAnsiTheme="minorHAnsi" w:cstheme="minorHAnsi"/>
        </w:rPr>
        <w:t>práce – minimální</w:t>
      </w:r>
      <w:r w:rsidR="00853253" w:rsidRPr="00CB0DDD">
        <w:rPr>
          <w:rFonts w:asciiTheme="minorHAnsi" w:eastAsia="Times New Roman" w:hAnsiTheme="minorHAnsi" w:cstheme="minorHAnsi"/>
        </w:rPr>
        <w:t xml:space="preserve"> počet citací je 40</w:t>
      </w:r>
      <w:r w:rsidR="003C009E">
        <w:rPr>
          <w:rFonts w:asciiTheme="minorHAnsi" w:eastAsia="Times New Roman" w:hAnsiTheme="minorHAnsi" w:cstheme="minorHAnsi"/>
        </w:rPr>
        <w:t xml:space="preserve"> s vyloučením </w:t>
      </w:r>
      <w:r w:rsidR="00A8123F" w:rsidRPr="00A8123F">
        <w:rPr>
          <w:rFonts w:asciiTheme="minorHAnsi" w:eastAsia="Times New Roman" w:hAnsiTheme="minorHAnsi" w:cstheme="minorHAnsi"/>
        </w:rPr>
        <w:t>nerecenzovaných zdrojů</w:t>
      </w:r>
      <w:r w:rsidR="00853253" w:rsidRPr="00CB0DDD">
        <w:rPr>
          <w:rFonts w:asciiTheme="minorHAnsi" w:eastAsia="Times New Roman" w:hAnsiTheme="minorHAnsi" w:cstheme="minorHAnsi"/>
        </w:rPr>
        <w:t>. Celkový rozsah literární rešerše je 10 stran</w:t>
      </w:r>
      <w:r w:rsidR="00853253">
        <w:rPr>
          <w:rFonts w:asciiTheme="minorHAnsi" w:eastAsia="Times New Roman" w:hAnsiTheme="minorHAnsi" w:cstheme="minorHAnsi"/>
        </w:rPr>
        <w:t xml:space="preserve"> a tento rozsah je nepřekročitelný. </w:t>
      </w:r>
    </w:p>
    <w:p w14:paraId="4575E325" w14:textId="77777777" w:rsidR="007334E2" w:rsidRDefault="007334E2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</w:p>
    <w:p w14:paraId="78068C71" w14:textId="1A438091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 xml:space="preserve">Prezentace </w:t>
      </w:r>
      <w:r w:rsidR="006E785A">
        <w:rPr>
          <w:rFonts w:asciiTheme="minorHAnsi" w:eastAsia="Times New Roman" w:hAnsiTheme="minorHAnsi" w:cstheme="minorHAnsi"/>
        </w:rPr>
        <w:t xml:space="preserve">(např. </w:t>
      </w:r>
      <w:r w:rsidRPr="00CB0DDD">
        <w:rPr>
          <w:rFonts w:asciiTheme="minorHAnsi" w:eastAsia="Times New Roman" w:hAnsiTheme="minorHAnsi" w:cstheme="minorHAnsi"/>
        </w:rPr>
        <w:t>v</w:t>
      </w:r>
      <w:r w:rsidR="006E785A">
        <w:rPr>
          <w:rFonts w:asciiTheme="minorHAnsi" w:eastAsia="Times New Roman" w:hAnsiTheme="minorHAnsi" w:cstheme="minorHAnsi"/>
        </w:rPr>
        <w:t> </w:t>
      </w:r>
      <w:r w:rsidRPr="00CB0DDD">
        <w:rPr>
          <w:rFonts w:asciiTheme="minorHAnsi" w:eastAsia="Times New Roman" w:hAnsiTheme="minorHAnsi" w:cstheme="minorHAnsi"/>
        </w:rPr>
        <w:t>PowerPointu</w:t>
      </w:r>
      <w:r w:rsidR="006E785A">
        <w:rPr>
          <w:rFonts w:asciiTheme="minorHAnsi" w:eastAsia="Times New Roman" w:hAnsiTheme="minorHAnsi" w:cstheme="minorHAnsi"/>
        </w:rPr>
        <w:t>)</w:t>
      </w:r>
      <w:r w:rsidRPr="00CB0DDD">
        <w:rPr>
          <w:rFonts w:asciiTheme="minorHAnsi" w:eastAsia="Times New Roman" w:hAnsiTheme="minorHAnsi" w:cstheme="minorHAnsi"/>
        </w:rPr>
        <w:t xml:space="preserve"> je základní součástí obhajoby literární rešerše</w:t>
      </w:r>
      <w:r w:rsidR="007334E2">
        <w:rPr>
          <w:rFonts w:asciiTheme="minorHAnsi" w:eastAsia="Times New Roman" w:hAnsiTheme="minorHAnsi" w:cstheme="minorHAnsi"/>
        </w:rPr>
        <w:t xml:space="preserve"> před komisí</w:t>
      </w:r>
      <w:r w:rsidRPr="00CB0DDD">
        <w:rPr>
          <w:rFonts w:asciiTheme="minorHAnsi" w:eastAsia="Times New Roman" w:hAnsiTheme="minorHAnsi" w:cstheme="minorHAnsi"/>
        </w:rPr>
        <w:t>. Každá výzkumná otázka</w:t>
      </w:r>
      <w:r>
        <w:rPr>
          <w:rFonts w:asciiTheme="minorHAnsi" w:eastAsia="Times New Roman" w:hAnsiTheme="minorHAnsi" w:cstheme="minorHAnsi"/>
        </w:rPr>
        <w:t>/cíl</w:t>
      </w:r>
      <w:r w:rsidRPr="00CB0DDD">
        <w:rPr>
          <w:rFonts w:asciiTheme="minorHAnsi" w:eastAsia="Times New Roman" w:hAnsiTheme="minorHAnsi" w:cstheme="minorHAnsi"/>
        </w:rPr>
        <w:t xml:space="preserve"> a hypotéza bude prezentována a konfrontována s nejdůležitějšími </w:t>
      </w:r>
      <w:r>
        <w:rPr>
          <w:rFonts w:asciiTheme="minorHAnsi" w:eastAsia="Times New Roman" w:hAnsiTheme="minorHAnsi" w:cstheme="minorHAnsi"/>
        </w:rPr>
        <w:t xml:space="preserve">a aktuálními </w:t>
      </w:r>
      <w:r w:rsidRPr="00CB0DDD">
        <w:rPr>
          <w:rFonts w:asciiTheme="minorHAnsi" w:eastAsia="Times New Roman" w:hAnsiTheme="minorHAnsi" w:cstheme="minorHAnsi"/>
        </w:rPr>
        <w:t>publikacemi.</w:t>
      </w:r>
    </w:p>
    <w:p w14:paraId="2E46B97F" w14:textId="11286E77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Pr="00CB0DDD">
        <w:rPr>
          <w:rFonts w:asciiTheme="minorHAnsi" w:eastAsia="Times New Roman" w:hAnsiTheme="minorHAnsi" w:cstheme="minorHAnsi"/>
        </w:rPr>
        <w:t xml:space="preserve">oučástí obhajoby literární rešerše by měl být </w:t>
      </w:r>
      <w:r>
        <w:rPr>
          <w:rFonts w:asciiTheme="minorHAnsi" w:eastAsia="Times New Roman" w:hAnsiTheme="minorHAnsi" w:cstheme="minorHAnsi"/>
        </w:rPr>
        <w:t>k</w:t>
      </w:r>
      <w:r w:rsidRPr="00CB0DDD">
        <w:rPr>
          <w:rFonts w:asciiTheme="minorHAnsi" w:eastAsia="Times New Roman" w:hAnsiTheme="minorHAnsi" w:cstheme="minorHAnsi"/>
        </w:rPr>
        <w:t>rátk</w:t>
      </w:r>
      <w:r w:rsidR="004E26CD">
        <w:rPr>
          <w:rFonts w:asciiTheme="minorHAnsi" w:eastAsia="Times New Roman" w:hAnsiTheme="minorHAnsi" w:cstheme="minorHAnsi"/>
        </w:rPr>
        <w:t>ý</w:t>
      </w:r>
      <w:r w:rsidRPr="00CB0DDD">
        <w:rPr>
          <w:rFonts w:asciiTheme="minorHAnsi" w:eastAsia="Times New Roman" w:hAnsiTheme="minorHAnsi" w:cstheme="minorHAnsi"/>
        </w:rPr>
        <w:t xml:space="preserve"> </w:t>
      </w:r>
      <w:r w:rsidR="004E26CD">
        <w:rPr>
          <w:rFonts w:asciiTheme="minorHAnsi" w:eastAsia="Times New Roman" w:hAnsiTheme="minorHAnsi" w:cstheme="minorHAnsi"/>
        </w:rPr>
        <w:t xml:space="preserve">návrh </w:t>
      </w:r>
      <w:r w:rsidRPr="00CB0DDD">
        <w:rPr>
          <w:rFonts w:asciiTheme="minorHAnsi" w:eastAsia="Times New Roman" w:hAnsiTheme="minorHAnsi" w:cstheme="minorHAnsi"/>
        </w:rPr>
        <w:t>metodi</w:t>
      </w:r>
      <w:r w:rsidR="004E26CD">
        <w:rPr>
          <w:rFonts w:asciiTheme="minorHAnsi" w:eastAsia="Times New Roman" w:hAnsiTheme="minorHAnsi" w:cstheme="minorHAnsi"/>
        </w:rPr>
        <w:t>c</w:t>
      </w:r>
      <w:r w:rsidRPr="00CB0DDD">
        <w:rPr>
          <w:rFonts w:asciiTheme="minorHAnsi" w:eastAsia="Times New Roman" w:hAnsiTheme="minorHAnsi" w:cstheme="minorHAnsi"/>
        </w:rPr>
        <w:t>k</w:t>
      </w:r>
      <w:r w:rsidR="000D2614">
        <w:rPr>
          <w:rFonts w:asciiTheme="minorHAnsi" w:eastAsia="Times New Roman" w:hAnsiTheme="minorHAnsi" w:cstheme="minorHAnsi"/>
        </w:rPr>
        <w:t>é</w:t>
      </w:r>
      <w:r w:rsidR="004E26CD">
        <w:rPr>
          <w:rFonts w:asciiTheme="minorHAnsi" w:eastAsia="Times New Roman" w:hAnsiTheme="minorHAnsi" w:cstheme="minorHAnsi"/>
        </w:rPr>
        <w:t>ho postupu při řešení dané výzkumné otázky</w:t>
      </w:r>
      <w:r w:rsidR="00651E93">
        <w:rPr>
          <w:rFonts w:asciiTheme="minorHAnsi" w:eastAsia="Times New Roman" w:hAnsiTheme="minorHAnsi" w:cstheme="minorHAnsi"/>
        </w:rPr>
        <w:t>,</w:t>
      </w:r>
      <w:r w:rsidR="004E26CD">
        <w:rPr>
          <w:rFonts w:asciiTheme="minorHAnsi" w:eastAsia="Times New Roman" w:hAnsiTheme="minorHAnsi" w:cstheme="minorHAnsi"/>
        </w:rPr>
        <w:t xml:space="preserve"> resp. cíle</w:t>
      </w:r>
      <w:r w:rsidRPr="00CB0DDD">
        <w:rPr>
          <w:rFonts w:asciiTheme="minorHAnsi" w:eastAsia="Times New Roman" w:hAnsiTheme="minorHAnsi" w:cstheme="minorHAnsi"/>
        </w:rPr>
        <w:t xml:space="preserve">. </w:t>
      </w:r>
      <w:r w:rsidRPr="00477FC9">
        <w:rPr>
          <w:rFonts w:asciiTheme="minorHAnsi" w:eastAsia="Times New Roman" w:hAnsiTheme="minorHAnsi" w:cstheme="minorHAnsi"/>
          <w:u w:val="single"/>
        </w:rPr>
        <w:t>Budou prezentovány metody a nástroje využité u experimentů a návrh statistických nástrojů nezbytných k vyhodnocení výzkumu</w:t>
      </w:r>
      <w:r w:rsidRPr="00CB0DDD">
        <w:rPr>
          <w:rFonts w:asciiTheme="minorHAnsi" w:eastAsia="Times New Roman" w:hAnsiTheme="minorHAnsi" w:cstheme="minorHAnsi"/>
        </w:rPr>
        <w:t xml:space="preserve">. V případě návaznosti výzkumu </w:t>
      </w:r>
      <w:r w:rsidR="004E26CD">
        <w:rPr>
          <w:rFonts w:asciiTheme="minorHAnsi" w:eastAsia="Times New Roman" w:hAnsiTheme="minorHAnsi" w:cstheme="minorHAnsi"/>
        </w:rPr>
        <w:t>na</w:t>
      </w:r>
      <w:r w:rsidR="004E26CD" w:rsidRPr="00CB0DDD">
        <w:rPr>
          <w:rFonts w:asciiTheme="minorHAnsi" w:eastAsia="Times New Roman" w:hAnsiTheme="minorHAnsi" w:cstheme="minorHAnsi"/>
        </w:rPr>
        <w:t xml:space="preserve"> </w:t>
      </w:r>
      <w:r w:rsidRPr="00CB0DDD">
        <w:rPr>
          <w:rFonts w:asciiTheme="minorHAnsi" w:eastAsia="Times New Roman" w:hAnsiTheme="minorHAnsi" w:cstheme="minorHAnsi"/>
        </w:rPr>
        <w:t>magistersko</w:t>
      </w:r>
      <w:r w:rsidR="004E26CD">
        <w:rPr>
          <w:rFonts w:asciiTheme="minorHAnsi" w:eastAsia="Times New Roman" w:hAnsiTheme="minorHAnsi" w:cstheme="minorHAnsi"/>
        </w:rPr>
        <w:t>u</w:t>
      </w:r>
      <w:r w:rsidRPr="00CB0DDD">
        <w:rPr>
          <w:rFonts w:asciiTheme="minorHAnsi" w:eastAsia="Times New Roman" w:hAnsiTheme="minorHAnsi" w:cstheme="minorHAnsi"/>
        </w:rPr>
        <w:t xml:space="preserve"> </w:t>
      </w:r>
      <w:r w:rsidR="004E26CD">
        <w:rPr>
          <w:rFonts w:asciiTheme="minorHAnsi" w:eastAsia="Times New Roman" w:hAnsiTheme="minorHAnsi" w:cstheme="minorHAnsi"/>
        </w:rPr>
        <w:t>práci studenta</w:t>
      </w:r>
      <w:r w:rsidR="004E26CD" w:rsidRPr="00CB0DDD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(nebo jin</w:t>
      </w:r>
      <w:r w:rsidR="004E26CD">
        <w:rPr>
          <w:rFonts w:asciiTheme="minorHAnsi" w:eastAsia="Times New Roman" w:hAnsiTheme="minorHAnsi" w:cstheme="minorHAnsi"/>
        </w:rPr>
        <w:t>ý</w:t>
      </w:r>
      <w:r>
        <w:rPr>
          <w:rFonts w:asciiTheme="minorHAnsi" w:eastAsia="Times New Roman" w:hAnsiTheme="minorHAnsi" w:cstheme="minorHAnsi"/>
        </w:rPr>
        <w:t xml:space="preserve"> související výzkum) </w:t>
      </w:r>
      <w:r w:rsidRPr="00CB0DDD">
        <w:rPr>
          <w:rFonts w:asciiTheme="minorHAnsi" w:eastAsia="Times New Roman" w:hAnsiTheme="minorHAnsi" w:cstheme="minorHAnsi"/>
        </w:rPr>
        <w:t xml:space="preserve">mohou být prezentovány </w:t>
      </w:r>
      <w:r w:rsidR="004E26CD">
        <w:rPr>
          <w:rFonts w:asciiTheme="minorHAnsi" w:eastAsia="Times New Roman" w:hAnsiTheme="minorHAnsi" w:cstheme="minorHAnsi"/>
        </w:rPr>
        <w:t xml:space="preserve">již </w:t>
      </w:r>
      <w:r w:rsidRPr="00CB0DDD">
        <w:rPr>
          <w:rFonts w:asciiTheme="minorHAnsi" w:eastAsia="Times New Roman" w:hAnsiTheme="minorHAnsi" w:cstheme="minorHAnsi"/>
        </w:rPr>
        <w:t xml:space="preserve">dosažené výsledky. Z prezentace musí být zřejmé, že student </w:t>
      </w:r>
      <w:r w:rsidR="004E26CD">
        <w:rPr>
          <w:rFonts w:asciiTheme="minorHAnsi" w:eastAsia="Times New Roman" w:hAnsiTheme="minorHAnsi" w:cstheme="minorHAnsi"/>
        </w:rPr>
        <w:t>se seznámil s aktuálním stavem znalostí tématu práce</w:t>
      </w:r>
      <w:r w:rsidRPr="00CB0DDD">
        <w:rPr>
          <w:rFonts w:asciiTheme="minorHAnsi" w:eastAsia="Times New Roman" w:hAnsiTheme="minorHAnsi" w:cstheme="minorHAnsi"/>
        </w:rPr>
        <w:t>, a že dané problematice rozumí. Pokud má student již vlastní výsledky výzkumu, může je uvést. Délka prezentace je 15 minut, následuje diskuse s členy komise.</w:t>
      </w:r>
    </w:p>
    <w:p w14:paraId="6A470D15" w14:textId="77777777" w:rsidR="00853253" w:rsidRPr="00CB0DDD" w:rsidRDefault="00853253" w:rsidP="0085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</w:rPr>
      </w:pPr>
    </w:p>
    <w:p w14:paraId="42CDD790" w14:textId="12681A75" w:rsidR="00853253" w:rsidRPr="00CB0DDD" w:rsidRDefault="00853253" w:rsidP="008A4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B0DDD">
        <w:rPr>
          <w:rFonts w:asciiTheme="minorHAnsi" w:eastAsia="Times New Roman" w:hAnsiTheme="minorHAnsi" w:cstheme="minorHAnsi"/>
        </w:rPr>
        <w:t xml:space="preserve">Individuální komisi pro každého studenta navrhne předseda oborové rady studijního programu, </w:t>
      </w:r>
      <w:r>
        <w:rPr>
          <w:rFonts w:asciiTheme="minorHAnsi" w:eastAsia="Times New Roman" w:hAnsiTheme="minorHAnsi" w:cstheme="minorHAnsi"/>
        </w:rPr>
        <w:t>tvoří</w:t>
      </w:r>
      <w:r w:rsidRPr="00CB0DDD">
        <w:rPr>
          <w:rFonts w:asciiTheme="minorHAnsi" w:eastAsia="Times New Roman" w:hAnsiTheme="minorHAnsi" w:cstheme="minorHAnsi"/>
        </w:rPr>
        <w:t xml:space="preserve"> ji tři odborníci na daná témata. Alespoň jeden člen musí být členem </w:t>
      </w:r>
      <w:r>
        <w:rPr>
          <w:rFonts w:asciiTheme="minorHAnsi" w:eastAsia="Times New Roman" w:hAnsiTheme="minorHAnsi" w:cstheme="minorHAnsi"/>
        </w:rPr>
        <w:t xml:space="preserve">oborové </w:t>
      </w:r>
      <w:r w:rsidRPr="00CB0DDD">
        <w:rPr>
          <w:rFonts w:asciiTheme="minorHAnsi" w:eastAsia="Times New Roman" w:hAnsiTheme="minorHAnsi" w:cstheme="minorHAnsi"/>
        </w:rPr>
        <w:t xml:space="preserve">rady </w:t>
      </w:r>
      <w:r>
        <w:rPr>
          <w:rFonts w:asciiTheme="minorHAnsi" w:eastAsia="Times New Roman" w:hAnsiTheme="minorHAnsi" w:cstheme="minorHAnsi"/>
        </w:rPr>
        <w:t>doktorských programů na ČZU</w:t>
      </w:r>
      <w:r w:rsidRPr="00CB0DDD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>Na obhajobě se d</w:t>
      </w:r>
      <w:r w:rsidRPr="00CB0DDD">
        <w:rPr>
          <w:rFonts w:asciiTheme="minorHAnsi" w:eastAsia="Times New Roman" w:hAnsiTheme="minorHAnsi" w:cstheme="minorHAnsi"/>
        </w:rPr>
        <w:t>ůrazně doporučuje přítomnost vedoucího</w:t>
      </w:r>
      <w:r w:rsidR="004E26CD">
        <w:rPr>
          <w:rFonts w:asciiTheme="minorHAnsi" w:eastAsia="Times New Roman" w:hAnsiTheme="minorHAnsi" w:cstheme="minorHAnsi"/>
        </w:rPr>
        <w:t xml:space="preserve"> disertační práce</w:t>
      </w:r>
      <w:r w:rsidRPr="00CB0DDD">
        <w:rPr>
          <w:rFonts w:asciiTheme="minorHAnsi" w:eastAsia="Times New Roman" w:hAnsiTheme="minorHAnsi" w:cstheme="minorHAnsi"/>
        </w:rPr>
        <w:t>.</w:t>
      </w:r>
    </w:p>
    <w:p w14:paraId="6DD38F98" w14:textId="77777777" w:rsidR="00853253" w:rsidRPr="00853253" w:rsidRDefault="00853253" w:rsidP="00853253">
      <w:pPr>
        <w:jc w:val="both"/>
        <w:rPr>
          <w:rFonts w:asciiTheme="minorHAnsi" w:eastAsia="Times New Roman" w:hAnsiTheme="minorHAnsi" w:cstheme="minorHAnsi"/>
          <w:lang w:val="en-US"/>
        </w:rPr>
      </w:pPr>
    </w:p>
    <w:p w14:paraId="31500BC4" w14:textId="673D658D" w:rsidR="00B459F5" w:rsidRPr="00F908E6" w:rsidRDefault="00B459F5" w:rsidP="00E7276D">
      <w:pPr>
        <w:jc w:val="both"/>
        <w:rPr>
          <w:rFonts w:asciiTheme="minorHAnsi" w:hAnsiTheme="minorHAnsi" w:cstheme="minorHAnsi"/>
          <w:lang w:val="en-US"/>
        </w:rPr>
      </w:pPr>
      <w:r w:rsidRPr="00F908E6">
        <w:rPr>
          <w:rFonts w:asciiTheme="minorHAnsi" w:hAnsiTheme="minorHAnsi" w:cstheme="minorHAnsi"/>
          <w:lang w:val="en-US"/>
        </w:rPr>
        <w:t xml:space="preserve">This is the Decision of the </w:t>
      </w:r>
      <w:proofErr w:type="spellStart"/>
      <w:r w:rsidRPr="00F908E6">
        <w:rPr>
          <w:rFonts w:asciiTheme="minorHAnsi" w:hAnsiTheme="minorHAnsi" w:cstheme="minorHAnsi"/>
          <w:lang w:val="en-US"/>
        </w:rPr>
        <w:t>the</w:t>
      </w:r>
      <w:proofErr w:type="spellEnd"/>
      <w:r w:rsidRPr="00F908E6">
        <w:rPr>
          <w:rFonts w:asciiTheme="minorHAnsi" w:hAnsiTheme="minorHAnsi" w:cstheme="minorHAnsi"/>
          <w:lang w:val="en-US"/>
        </w:rPr>
        <w:t xml:space="preserve"> Doctoral Degree Board of the </w:t>
      </w:r>
      <w:proofErr w:type="spellStart"/>
      <w:r w:rsidRPr="00F908E6">
        <w:rPr>
          <w:rFonts w:asciiTheme="minorHAnsi" w:hAnsiTheme="minorHAnsi" w:cstheme="minorHAnsi"/>
          <w:lang w:val="en-US"/>
        </w:rPr>
        <w:t>programmes</w:t>
      </w:r>
      <w:proofErr w:type="spellEnd"/>
      <w:r w:rsidRPr="00F908E6">
        <w:rPr>
          <w:rFonts w:asciiTheme="minorHAnsi" w:hAnsiTheme="minorHAnsi" w:cstheme="minorHAnsi"/>
          <w:lang w:val="en-US"/>
        </w:rPr>
        <w:t xml:space="preserve"> „</w:t>
      </w:r>
      <w:r w:rsidR="00A27327">
        <w:rPr>
          <w:rFonts w:asciiTheme="minorHAnsi" w:hAnsiTheme="minorHAnsi" w:cstheme="minorHAnsi"/>
          <w:lang w:val="en-US"/>
        </w:rPr>
        <w:t xml:space="preserve">Forest Protection and Game </w:t>
      </w:r>
      <w:proofErr w:type="gramStart"/>
      <w:r w:rsidR="00A27327">
        <w:rPr>
          <w:rFonts w:asciiTheme="minorHAnsi" w:hAnsiTheme="minorHAnsi" w:cstheme="minorHAnsi"/>
          <w:lang w:val="en-US"/>
        </w:rPr>
        <w:t>Management</w:t>
      </w:r>
      <w:r w:rsidRPr="00F908E6">
        <w:rPr>
          <w:rFonts w:asciiTheme="minorHAnsi" w:hAnsiTheme="minorHAnsi" w:cstheme="minorHAnsi"/>
          <w:lang w:val="en-US"/>
        </w:rPr>
        <w:t>“ Faculty</w:t>
      </w:r>
      <w:proofErr w:type="gramEnd"/>
      <w:r w:rsidRPr="00F908E6">
        <w:rPr>
          <w:rFonts w:asciiTheme="minorHAnsi" w:hAnsiTheme="minorHAnsi" w:cstheme="minorHAnsi"/>
          <w:lang w:val="en-US"/>
        </w:rPr>
        <w:t xml:space="preserve"> of Forestry and Wood Sciences, Czech University of Life Sciences in Prague. This Decision modifies the roles for the </w:t>
      </w:r>
      <w:proofErr w:type="spellStart"/>
      <w:r w:rsidRPr="00F908E6">
        <w:rPr>
          <w:rFonts w:asciiTheme="minorHAnsi" w:hAnsiTheme="minorHAnsi" w:cstheme="minorHAnsi"/>
          <w:lang w:val="en-US"/>
        </w:rPr>
        <w:t>Defence</w:t>
      </w:r>
      <w:proofErr w:type="spellEnd"/>
      <w:r w:rsidRPr="00F908E6">
        <w:rPr>
          <w:rFonts w:asciiTheme="minorHAnsi" w:hAnsiTheme="minorHAnsi" w:cstheme="minorHAnsi"/>
          <w:lang w:val="en-US"/>
        </w:rPr>
        <w:t xml:space="preserve"> of Literary Research published by the Deans' Regulation no </w:t>
      </w:r>
      <w:r w:rsidR="00CD4BF8">
        <w:rPr>
          <w:rFonts w:asciiTheme="minorHAnsi" w:hAnsiTheme="minorHAnsi" w:cstheme="minorHAnsi"/>
          <w:lang w:val="en-US"/>
        </w:rPr>
        <w:t>5</w:t>
      </w:r>
      <w:r w:rsidRPr="00F908E6">
        <w:rPr>
          <w:rFonts w:asciiTheme="minorHAnsi" w:hAnsiTheme="minorHAnsi" w:cstheme="minorHAnsi"/>
          <w:lang w:val="en-US"/>
        </w:rPr>
        <w:t>/20</w:t>
      </w:r>
      <w:r w:rsidR="008A4879">
        <w:rPr>
          <w:rFonts w:asciiTheme="minorHAnsi" w:hAnsiTheme="minorHAnsi" w:cstheme="minorHAnsi"/>
          <w:lang w:val="en-US"/>
        </w:rPr>
        <w:t>2</w:t>
      </w:r>
      <w:r w:rsidR="00CD4BF8">
        <w:rPr>
          <w:rFonts w:asciiTheme="minorHAnsi" w:hAnsiTheme="minorHAnsi" w:cstheme="minorHAnsi"/>
          <w:lang w:val="en-US"/>
        </w:rPr>
        <w:t>5</w:t>
      </w:r>
      <w:r w:rsidRPr="00F908E6">
        <w:rPr>
          <w:rFonts w:asciiTheme="minorHAnsi" w:hAnsiTheme="minorHAnsi" w:cstheme="minorHAnsi"/>
          <w:lang w:val="en-US"/>
        </w:rPr>
        <w:t>.</w:t>
      </w:r>
    </w:p>
    <w:p w14:paraId="5710979E" w14:textId="77777777" w:rsidR="00B459F5" w:rsidRPr="00F908E6" w:rsidRDefault="00B459F5" w:rsidP="00E7276D">
      <w:pPr>
        <w:jc w:val="both"/>
        <w:rPr>
          <w:rFonts w:asciiTheme="minorHAnsi" w:hAnsiTheme="minorHAnsi" w:cstheme="minorHAnsi"/>
          <w:lang w:val="en-US"/>
        </w:rPr>
      </w:pPr>
    </w:p>
    <w:bookmarkEnd w:id="0"/>
    <w:p w14:paraId="11240EEC" w14:textId="6106A57C" w:rsidR="00C96A2F" w:rsidRPr="00C96A2F" w:rsidRDefault="00C96A2F" w:rsidP="00C9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96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A2F">
        <w:rPr>
          <w:rFonts w:asciiTheme="minorHAnsi" w:eastAsia="Times New Roman" w:hAnsiTheme="minorHAnsi" w:cstheme="minorHAnsi"/>
        </w:rPr>
        <w:t xml:space="preserve">A </w:t>
      </w:r>
      <w:proofErr w:type="spellStart"/>
      <w:r w:rsidRPr="00C96A2F">
        <w:rPr>
          <w:rFonts w:asciiTheme="minorHAnsi" w:eastAsia="Times New Roman" w:hAnsiTheme="minorHAnsi" w:cstheme="minorHAnsi"/>
        </w:rPr>
        <w:t>literature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review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not a </w:t>
      </w:r>
      <w:proofErr w:type="spellStart"/>
      <w:r w:rsidRPr="00C96A2F">
        <w:rPr>
          <w:rFonts w:asciiTheme="minorHAnsi" w:eastAsia="Times New Roman" w:hAnsiTheme="minorHAnsi" w:cstheme="minorHAnsi"/>
        </w:rPr>
        <w:t>repetition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generally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known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facts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. It </w:t>
      </w:r>
      <w:proofErr w:type="spellStart"/>
      <w:r w:rsidRPr="00C96A2F">
        <w:rPr>
          <w:rFonts w:asciiTheme="minorHAnsi" w:eastAsia="Times New Roman" w:hAnsiTheme="minorHAnsi" w:cstheme="minorHAnsi"/>
        </w:rPr>
        <w:t>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based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research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questions</w:t>
      </w:r>
      <w:proofErr w:type="spellEnd"/>
      <w:r w:rsidRPr="00C96A2F">
        <w:rPr>
          <w:rFonts w:asciiTheme="minorHAnsi" w:eastAsia="Times New Roman" w:hAnsiTheme="minorHAnsi" w:cstheme="minorHAnsi"/>
        </w:rPr>
        <w:t>/</w:t>
      </w:r>
      <w:proofErr w:type="spellStart"/>
      <w:r w:rsidRPr="00C96A2F">
        <w:rPr>
          <w:rFonts w:asciiTheme="minorHAnsi" w:eastAsia="Times New Roman" w:hAnsiTheme="minorHAnsi" w:cstheme="minorHAnsi"/>
        </w:rPr>
        <w:t>objectives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C96A2F">
        <w:rPr>
          <w:rFonts w:asciiTheme="minorHAnsi" w:eastAsia="Times New Roman" w:hAnsiTheme="minorHAnsi" w:cstheme="minorHAnsi"/>
        </w:rPr>
        <w:t>hypotheses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put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forward, </w:t>
      </w:r>
      <w:proofErr w:type="spellStart"/>
      <w:r w:rsidRPr="00C96A2F">
        <w:rPr>
          <w:rFonts w:asciiTheme="minorHAnsi" w:eastAsia="Times New Roman" w:hAnsiTheme="minorHAnsi" w:cstheme="minorHAnsi"/>
        </w:rPr>
        <w:t>with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particular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emphasis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C96A2F">
        <w:rPr>
          <w:rFonts w:asciiTheme="minorHAnsi" w:eastAsia="Times New Roman" w:hAnsiTheme="minorHAnsi" w:cstheme="minorHAnsi"/>
        </w:rPr>
        <w:t>gaps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C96A2F">
        <w:rPr>
          <w:rFonts w:asciiTheme="minorHAnsi" w:eastAsia="Times New Roman" w:hAnsiTheme="minorHAnsi" w:cstheme="minorHAnsi"/>
        </w:rPr>
        <w:t>knowledge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within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studied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field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research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question</w:t>
      </w:r>
      <w:proofErr w:type="spellEnd"/>
      <w:r w:rsidRPr="00C96A2F">
        <w:rPr>
          <w:rFonts w:asciiTheme="minorHAnsi" w:eastAsia="Times New Roman" w:hAnsiTheme="minorHAnsi" w:cstheme="minorHAnsi"/>
        </w:rPr>
        <w:t>/</w:t>
      </w:r>
      <w:proofErr w:type="spellStart"/>
      <w:r w:rsidRPr="00C96A2F">
        <w:rPr>
          <w:rFonts w:asciiTheme="minorHAnsi" w:eastAsia="Times New Roman" w:hAnsiTheme="minorHAnsi" w:cstheme="minorHAnsi"/>
        </w:rPr>
        <w:t>hypothesis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must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be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supported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by </w:t>
      </w:r>
      <w:proofErr w:type="spellStart"/>
      <w:r w:rsidRPr="00C96A2F">
        <w:rPr>
          <w:rFonts w:asciiTheme="minorHAnsi" w:eastAsia="Times New Roman" w:hAnsiTheme="minorHAnsi" w:cstheme="minorHAnsi"/>
        </w:rPr>
        <w:t>an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approved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methodology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objectives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dissertation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C96A2F">
        <w:rPr>
          <w:rFonts w:asciiTheme="minorHAnsi" w:eastAsia="Times New Roman" w:hAnsiTheme="minorHAnsi" w:cstheme="minorHAnsi"/>
        </w:rPr>
        <w:t>must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be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sufficiently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specific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literature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review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should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therefore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primarily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include</w:t>
      </w:r>
      <w:proofErr w:type="spellEnd"/>
      <w:r w:rsidRPr="00C96A2F">
        <w:rPr>
          <w:rFonts w:asciiTheme="minorHAnsi" w:eastAsia="Times New Roman" w:hAnsiTheme="minorHAnsi" w:cstheme="minorHAnsi"/>
        </w:rPr>
        <w:t>:</w:t>
      </w:r>
    </w:p>
    <w:p w14:paraId="2F5D1EF8" w14:textId="77777777" w:rsidR="00C96A2F" w:rsidRPr="00C96A2F" w:rsidRDefault="00C96A2F" w:rsidP="00C96A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proofErr w:type="spellStart"/>
      <w:r w:rsidRPr="00C96A2F">
        <w:rPr>
          <w:rFonts w:asciiTheme="minorHAnsi" w:eastAsia="Times New Roman" w:hAnsiTheme="minorHAnsi" w:cstheme="minorHAnsi"/>
        </w:rPr>
        <w:t>an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introduction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outlining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C96A2F">
        <w:rPr>
          <w:rFonts w:asciiTheme="minorHAnsi" w:eastAsia="Times New Roman" w:hAnsiTheme="minorHAnsi" w:cstheme="minorHAnsi"/>
        </w:rPr>
        <w:t>particular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objectives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dissertation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defined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research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questions</w:t>
      </w:r>
      <w:proofErr w:type="spellEnd"/>
      <w:r w:rsidRPr="00C96A2F">
        <w:rPr>
          <w:rFonts w:asciiTheme="minorHAnsi" w:eastAsia="Times New Roman" w:hAnsiTheme="minorHAnsi" w:cstheme="minorHAnsi"/>
        </w:rPr>
        <w:t>/</w:t>
      </w:r>
      <w:proofErr w:type="spellStart"/>
      <w:r w:rsidRPr="00C96A2F">
        <w:rPr>
          <w:rFonts w:asciiTheme="minorHAnsi" w:eastAsia="Times New Roman" w:hAnsiTheme="minorHAnsi" w:cstheme="minorHAnsi"/>
        </w:rPr>
        <w:t>hypotheses</w:t>
      </w:r>
      <w:proofErr w:type="spellEnd"/>
      <w:r w:rsidRPr="00C96A2F">
        <w:rPr>
          <w:rFonts w:asciiTheme="minorHAnsi" w:eastAsia="Times New Roman" w:hAnsiTheme="minorHAnsi" w:cstheme="minorHAnsi"/>
        </w:rPr>
        <w:t>,</w:t>
      </w:r>
    </w:p>
    <w:p w14:paraId="2279E284" w14:textId="77777777" w:rsidR="00C96A2F" w:rsidRPr="00C96A2F" w:rsidRDefault="00C96A2F" w:rsidP="00C96A2F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r w:rsidRPr="00C96A2F">
        <w:rPr>
          <w:rFonts w:asciiTheme="minorHAnsi" w:eastAsia="Times New Roman" w:hAnsiTheme="minorHAnsi" w:cstheme="minorHAnsi"/>
        </w:rPr>
        <w:t xml:space="preserve">a </w:t>
      </w:r>
      <w:proofErr w:type="spellStart"/>
      <w:r w:rsidRPr="00C96A2F">
        <w:rPr>
          <w:rFonts w:asciiTheme="minorHAnsi" w:eastAsia="Times New Roman" w:hAnsiTheme="minorHAnsi" w:cstheme="minorHAnsi"/>
        </w:rPr>
        <w:t>brief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description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methodology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for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each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research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question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C96A2F">
        <w:rPr>
          <w:rFonts w:asciiTheme="minorHAnsi" w:eastAsia="Times New Roman" w:hAnsiTheme="minorHAnsi" w:cstheme="minorHAnsi"/>
        </w:rPr>
        <w:t>its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comparison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with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methods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previously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used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C96A2F">
        <w:rPr>
          <w:rFonts w:asciiTheme="minorHAnsi" w:eastAsia="Times New Roman" w:hAnsiTheme="minorHAnsi" w:cstheme="minorHAnsi"/>
        </w:rPr>
        <w:t>published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studies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, and a </w:t>
      </w:r>
      <w:proofErr w:type="spellStart"/>
      <w:r w:rsidRPr="00C96A2F">
        <w:rPr>
          <w:rFonts w:asciiTheme="minorHAnsi" w:eastAsia="Times New Roman" w:hAnsiTheme="minorHAnsi" w:cstheme="minorHAnsi"/>
        </w:rPr>
        <w:t>justification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need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C96A2F">
        <w:rPr>
          <w:rFonts w:asciiTheme="minorHAnsi" w:eastAsia="Times New Roman" w:hAnsiTheme="minorHAnsi" w:cstheme="minorHAnsi"/>
        </w:rPr>
        <w:t>address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research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question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C96A2F">
        <w:rPr>
          <w:rFonts w:asciiTheme="minorHAnsi" w:eastAsia="Times New Roman" w:hAnsiTheme="minorHAnsi" w:cstheme="minorHAnsi"/>
        </w:rPr>
        <w:t>with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emphasis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C96A2F">
        <w:rPr>
          <w:rFonts w:asciiTheme="minorHAnsi" w:eastAsia="Times New Roman" w:hAnsiTheme="minorHAnsi" w:cstheme="minorHAnsi"/>
        </w:rPr>
        <w:t>missing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knowledge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field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and, </w:t>
      </w:r>
      <w:proofErr w:type="spellStart"/>
      <w:r w:rsidRPr="00C96A2F">
        <w:rPr>
          <w:rFonts w:asciiTheme="minorHAnsi" w:eastAsia="Times New Roman" w:hAnsiTheme="minorHAnsi" w:cstheme="minorHAnsi"/>
        </w:rPr>
        <w:t>where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applicable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C96A2F">
        <w:rPr>
          <w:rFonts w:asciiTheme="minorHAnsi" w:eastAsia="Times New Roman" w:hAnsiTheme="minorHAnsi" w:cstheme="minorHAnsi"/>
        </w:rPr>
        <w:t>practical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requirements</w:t>
      </w:r>
      <w:proofErr w:type="spellEnd"/>
      <w:r w:rsidRPr="00C96A2F">
        <w:rPr>
          <w:rFonts w:asciiTheme="minorHAnsi" w:eastAsia="Times New Roman" w:hAnsiTheme="minorHAnsi" w:cstheme="minorHAnsi"/>
        </w:rPr>
        <w:t>.</w:t>
      </w:r>
    </w:p>
    <w:p w14:paraId="38F3B44D" w14:textId="77777777" w:rsidR="00C96A2F" w:rsidRPr="00C96A2F" w:rsidRDefault="00C96A2F" w:rsidP="00C9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</w:rPr>
      </w:pPr>
      <w:proofErr w:type="spellStart"/>
      <w:r w:rsidRPr="00C96A2F">
        <w:rPr>
          <w:rFonts w:asciiTheme="minorHAnsi" w:eastAsia="Times New Roman" w:hAnsiTheme="minorHAnsi" w:cstheme="minorHAnsi"/>
        </w:rPr>
        <w:t>Each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specific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piece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information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must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be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supported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by a </w:t>
      </w:r>
      <w:proofErr w:type="spellStart"/>
      <w:r w:rsidRPr="00C96A2F">
        <w:rPr>
          <w:rFonts w:asciiTheme="minorHAnsi" w:eastAsia="Times New Roman" w:hAnsiTheme="minorHAnsi" w:cstheme="minorHAnsi"/>
        </w:rPr>
        <w:t>published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literature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source. Most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literature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sources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must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include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recent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studies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–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minimum </w:t>
      </w:r>
      <w:proofErr w:type="spellStart"/>
      <w:r w:rsidRPr="00C96A2F">
        <w:rPr>
          <w:rFonts w:asciiTheme="minorHAnsi" w:eastAsia="Times New Roman" w:hAnsiTheme="minorHAnsi" w:cstheme="minorHAnsi"/>
        </w:rPr>
        <w:t>number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citations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40, </w:t>
      </w:r>
      <w:proofErr w:type="spellStart"/>
      <w:r w:rsidRPr="00C96A2F">
        <w:rPr>
          <w:rFonts w:asciiTheme="minorHAnsi" w:eastAsia="Times New Roman" w:hAnsiTheme="minorHAnsi" w:cstheme="minorHAnsi"/>
        </w:rPr>
        <w:t>excluding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non-</w:t>
      </w:r>
      <w:r w:rsidRPr="00C96A2F">
        <w:rPr>
          <w:rFonts w:asciiTheme="minorHAnsi" w:eastAsia="Times New Roman" w:hAnsiTheme="minorHAnsi" w:cstheme="minorHAnsi"/>
        </w:rPr>
        <w:lastRenderedPageBreak/>
        <w:t>peer-</w:t>
      </w:r>
      <w:proofErr w:type="spellStart"/>
      <w:r w:rsidRPr="00C96A2F">
        <w:rPr>
          <w:rFonts w:asciiTheme="minorHAnsi" w:eastAsia="Times New Roman" w:hAnsiTheme="minorHAnsi" w:cstheme="minorHAnsi"/>
        </w:rPr>
        <w:t>reviewed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sources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total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length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of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the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literature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review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10 </w:t>
      </w:r>
      <w:proofErr w:type="spellStart"/>
      <w:r w:rsidRPr="00C96A2F">
        <w:rPr>
          <w:rFonts w:asciiTheme="minorHAnsi" w:eastAsia="Times New Roman" w:hAnsiTheme="minorHAnsi" w:cstheme="minorHAnsi"/>
        </w:rPr>
        <w:t>pages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, and </w:t>
      </w:r>
      <w:proofErr w:type="spellStart"/>
      <w:r w:rsidRPr="00C96A2F">
        <w:rPr>
          <w:rFonts w:asciiTheme="minorHAnsi" w:eastAsia="Times New Roman" w:hAnsiTheme="minorHAnsi" w:cstheme="minorHAnsi"/>
        </w:rPr>
        <w:t>this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limit </w:t>
      </w:r>
      <w:proofErr w:type="spellStart"/>
      <w:r w:rsidRPr="00C96A2F">
        <w:rPr>
          <w:rFonts w:asciiTheme="minorHAnsi" w:eastAsia="Times New Roman" w:hAnsiTheme="minorHAnsi" w:cstheme="minorHAnsi"/>
        </w:rPr>
        <w:t>must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not </w:t>
      </w:r>
      <w:proofErr w:type="spellStart"/>
      <w:r w:rsidRPr="00C96A2F">
        <w:rPr>
          <w:rFonts w:asciiTheme="minorHAnsi" w:eastAsia="Times New Roman" w:hAnsiTheme="minorHAnsi" w:cstheme="minorHAnsi"/>
        </w:rPr>
        <w:t>be</w:t>
      </w:r>
      <w:proofErr w:type="spellEnd"/>
      <w:r w:rsidRPr="00C96A2F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96A2F">
        <w:rPr>
          <w:rFonts w:asciiTheme="minorHAnsi" w:eastAsia="Times New Roman" w:hAnsiTheme="minorHAnsi" w:cstheme="minorHAnsi"/>
        </w:rPr>
        <w:t>exceeded</w:t>
      </w:r>
      <w:proofErr w:type="spellEnd"/>
      <w:r w:rsidRPr="00C96A2F">
        <w:rPr>
          <w:rFonts w:asciiTheme="minorHAnsi" w:eastAsia="Times New Roman" w:hAnsiTheme="minorHAnsi" w:cstheme="minorHAnsi"/>
        </w:rPr>
        <w:t>.</w:t>
      </w:r>
    </w:p>
    <w:p w14:paraId="5D69D6B7" w14:textId="7858B959" w:rsidR="00C96A2F" w:rsidRDefault="00C96A2F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</w:p>
    <w:p w14:paraId="507213CE" w14:textId="77777777" w:rsidR="00C96A2F" w:rsidRPr="00F908E6" w:rsidRDefault="00C96A2F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</w:p>
    <w:p w14:paraId="1BDF1B6E" w14:textId="77777777" w:rsidR="007102D5" w:rsidRDefault="00672898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r w:rsidRPr="00F908E6">
        <w:rPr>
          <w:rFonts w:asciiTheme="minorHAnsi" w:eastAsia="Times New Roman" w:hAnsiTheme="minorHAnsi" w:cstheme="minorHAnsi"/>
          <w:lang w:val="en-US"/>
        </w:rPr>
        <w:t xml:space="preserve">A PowerPoint presentation is a </w:t>
      </w:r>
      <w:r w:rsidR="007102D5">
        <w:rPr>
          <w:rFonts w:asciiTheme="minorHAnsi" w:eastAsia="Times New Roman" w:hAnsiTheme="minorHAnsi" w:cstheme="minorHAnsi"/>
          <w:lang w:val="en-US"/>
        </w:rPr>
        <w:t>cardinal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part of a literature review </w:t>
      </w:r>
      <w:proofErr w:type="spellStart"/>
      <w:r w:rsidR="00EE6918">
        <w:rPr>
          <w:rFonts w:asciiTheme="minorHAnsi" w:eastAsia="Times New Roman" w:hAnsiTheme="minorHAnsi" w:cstheme="minorHAnsi"/>
          <w:lang w:val="en-US"/>
        </w:rPr>
        <w:t>defence</w:t>
      </w:r>
      <w:proofErr w:type="spellEnd"/>
      <w:r w:rsidRPr="00F908E6">
        <w:rPr>
          <w:rFonts w:asciiTheme="minorHAnsi" w:eastAsia="Times New Roman" w:hAnsiTheme="minorHAnsi" w:cstheme="minorHAnsi"/>
          <w:lang w:val="en-US"/>
        </w:rPr>
        <w:t>. Each research question and hypothesis will be presented a</w:t>
      </w:r>
      <w:r w:rsidR="00F908E6" w:rsidRPr="00F908E6">
        <w:rPr>
          <w:rFonts w:asciiTheme="minorHAnsi" w:eastAsia="Times New Roman" w:hAnsiTheme="minorHAnsi" w:cstheme="minorHAnsi"/>
          <w:lang w:val="en-US"/>
        </w:rPr>
        <w:t>nd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confront</w:t>
      </w:r>
      <w:r w:rsidR="00F908E6" w:rsidRPr="00F908E6">
        <w:rPr>
          <w:rFonts w:asciiTheme="minorHAnsi" w:eastAsia="Times New Roman" w:hAnsiTheme="minorHAnsi" w:cstheme="minorHAnsi"/>
          <w:lang w:val="en-US"/>
        </w:rPr>
        <w:t>ed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F908E6" w:rsidRPr="00F908E6">
        <w:rPr>
          <w:rFonts w:asciiTheme="minorHAnsi" w:eastAsia="Times New Roman" w:hAnsiTheme="minorHAnsi" w:cstheme="minorHAnsi"/>
          <w:lang w:val="en-US"/>
        </w:rPr>
        <w:t>with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the most important </w:t>
      </w:r>
      <w:r w:rsidR="00D82383" w:rsidRPr="00F908E6">
        <w:rPr>
          <w:rFonts w:asciiTheme="minorHAnsi" w:eastAsia="Times New Roman" w:hAnsiTheme="minorHAnsi" w:cstheme="minorHAnsi"/>
          <w:lang w:val="en-US"/>
        </w:rPr>
        <w:t>publications</w:t>
      </w:r>
      <w:r w:rsidR="002D2CF0" w:rsidRPr="00F908E6">
        <w:rPr>
          <w:rFonts w:asciiTheme="minorHAnsi" w:eastAsia="Times New Roman" w:hAnsiTheme="minorHAnsi" w:cstheme="minorHAnsi"/>
          <w:lang w:val="en-US"/>
        </w:rPr>
        <w:t xml:space="preserve">. </w:t>
      </w:r>
    </w:p>
    <w:p w14:paraId="27B465F0" w14:textId="444E0B31" w:rsidR="00672898" w:rsidRPr="00F908E6" w:rsidRDefault="002D2CF0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proofErr w:type="gramStart"/>
      <w:r w:rsidRPr="00F908E6">
        <w:rPr>
          <w:rFonts w:asciiTheme="minorHAnsi" w:eastAsia="Times New Roman" w:hAnsiTheme="minorHAnsi" w:cstheme="minorHAnsi"/>
          <w:lang w:val="en-US"/>
        </w:rPr>
        <w:t>An</w:t>
      </w:r>
      <w:proofErr w:type="gramEnd"/>
      <w:r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7102D5">
        <w:rPr>
          <w:rFonts w:asciiTheme="minorHAnsi" w:eastAsia="Times New Roman" w:hAnsiTheme="minorHAnsi" w:cstheme="minorHAnsi"/>
          <w:lang w:val="en-US"/>
        </w:rPr>
        <w:t>short</w:t>
      </w:r>
      <w:r w:rsidR="00D82383"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672898" w:rsidRPr="00F908E6">
        <w:rPr>
          <w:rFonts w:asciiTheme="minorHAnsi" w:eastAsia="Times New Roman" w:hAnsiTheme="minorHAnsi" w:cstheme="minorHAnsi"/>
          <w:lang w:val="en-US"/>
        </w:rPr>
        <w:t>method</w:t>
      </w:r>
      <w:r w:rsidR="00D82383" w:rsidRPr="00F908E6">
        <w:rPr>
          <w:rFonts w:asciiTheme="minorHAnsi" w:eastAsia="Times New Roman" w:hAnsiTheme="minorHAnsi" w:cstheme="minorHAnsi"/>
          <w:lang w:val="en-US"/>
        </w:rPr>
        <w:t>ology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should be part 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of the literature review </w:t>
      </w:r>
      <w:proofErr w:type="spellStart"/>
      <w:r w:rsidR="00F908E6" w:rsidRPr="00F908E6">
        <w:rPr>
          <w:rFonts w:asciiTheme="minorHAnsi" w:eastAsia="Times New Roman" w:hAnsiTheme="minorHAnsi" w:cstheme="minorHAnsi"/>
          <w:lang w:val="en-US"/>
        </w:rPr>
        <w:t>defen</w:t>
      </w:r>
      <w:r w:rsidR="00EE6918">
        <w:rPr>
          <w:rFonts w:asciiTheme="minorHAnsi" w:eastAsia="Times New Roman" w:hAnsiTheme="minorHAnsi" w:cstheme="minorHAnsi"/>
          <w:lang w:val="en-US"/>
        </w:rPr>
        <w:t>c</w:t>
      </w:r>
      <w:r w:rsidR="00F908E6" w:rsidRPr="00F908E6">
        <w:rPr>
          <w:rFonts w:asciiTheme="minorHAnsi" w:eastAsia="Times New Roman" w:hAnsiTheme="minorHAnsi" w:cstheme="minorHAnsi"/>
          <w:lang w:val="en-US"/>
        </w:rPr>
        <w:t>e</w:t>
      </w:r>
      <w:proofErr w:type="spellEnd"/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. The </w:t>
      </w:r>
      <w:r w:rsidR="00D82383" w:rsidRPr="00F908E6">
        <w:rPr>
          <w:rFonts w:asciiTheme="minorHAnsi" w:eastAsia="Times New Roman" w:hAnsiTheme="minorHAnsi" w:cstheme="minorHAnsi"/>
          <w:lang w:val="en-US"/>
        </w:rPr>
        <w:t>instruments involved in the experiments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and </w:t>
      </w:r>
      <w:r w:rsidR="00D82383" w:rsidRPr="00F908E6">
        <w:rPr>
          <w:rFonts w:asciiTheme="minorHAnsi" w:eastAsia="Times New Roman" w:hAnsiTheme="minorHAnsi" w:cstheme="minorHAnsi"/>
          <w:lang w:val="en-US"/>
        </w:rPr>
        <w:t xml:space="preserve">the suggestion of 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statistical </w:t>
      </w:r>
      <w:r w:rsidR="00D56E35" w:rsidRPr="00F908E6">
        <w:rPr>
          <w:rFonts w:asciiTheme="minorHAnsi" w:eastAsia="Times New Roman" w:hAnsiTheme="minorHAnsi" w:cstheme="minorHAnsi"/>
          <w:lang w:val="en-US"/>
        </w:rPr>
        <w:t>tools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D82383" w:rsidRPr="00F908E6">
        <w:rPr>
          <w:rFonts w:asciiTheme="minorHAnsi" w:eastAsia="Times New Roman" w:hAnsiTheme="minorHAnsi" w:cstheme="minorHAnsi"/>
          <w:lang w:val="en-US"/>
        </w:rPr>
        <w:t>necessary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to carry out the research w</w:t>
      </w:r>
      <w:r w:rsidR="007102D5">
        <w:rPr>
          <w:rFonts w:asciiTheme="minorHAnsi" w:eastAsia="Times New Roman" w:hAnsiTheme="minorHAnsi" w:cstheme="minorHAnsi"/>
          <w:lang w:val="en-US"/>
        </w:rPr>
        <w:t>ould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be presented. </w:t>
      </w:r>
      <w:r w:rsidR="00D82383" w:rsidRPr="00F908E6">
        <w:rPr>
          <w:rFonts w:asciiTheme="minorHAnsi" w:eastAsia="Times New Roman" w:hAnsiTheme="minorHAnsi" w:cstheme="minorHAnsi"/>
          <w:lang w:val="en-US"/>
        </w:rPr>
        <w:t xml:space="preserve">In case of 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continuity of </w:t>
      </w:r>
      <w:r w:rsidR="00D56E35" w:rsidRPr="00F908E6">
        <w:rPr>
          <w:rFonts w:asciiTheme="minorHAnsi" w:eastAsia="Times New Roman" w:hAnsiTheme="minorHAnsi" w:cstheme="minorHAnsi"/>
          <w:lang w:val="en-US"/>
        </w:rPr>
        <w:t>the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 research 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from </w:t>
      </w:r>
      <w:r w:rsidR="00F908E6">
        <w:rPr>
          <w:rFonts w:asciiTheme="minorHAnsi" w:eastAsia="Times New Roman" w:hAnsiTheme="minorHAnsi" w:cstheme="minorHAnsi"/>
          <w:lang w:val="en-US"/>
        </w:rPr>
        <w:t xml:space="preserve">the </w:t>
      </w:r>
      <w:proofErr w:type="gramStart"/>
      <w:r w:rsidR="00D56E35" w:rsidRPr="00F908E6">
        <w:rPr>
          <w:rFonts w:asciiTheme="minorHAnsi" w:eastAsia="Times New Roman" w:hAnsiTheme="minorHAnsi" w:cstheme="minorHAnsi"/>
          <w:lang w:val="en-US"/>
        </w:rPr>
        <w:t>master</w:t>
      </w:r>
      <w:proofErr w:type="gramEnd"/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 study the </w:t>
      </w:r>
      <w:r w:rsidR="00F908E6" w:rsidRPr="00F908E6">
        <w:rPr>
          <w:rFonts w:asciiTheme="minorHAnsi" w:eastAsia="Times New Roman" w:hAnsiTheme="minorHAnsi" w:cstheme="minorHAnsi"/>
          <w:lang w:val="en-US"/>
        </w:rPr>
        <w:t>achieved</w:t>
      </w:r>
      <w:r w:rsidR="00D56E35" w:rsidRPr="00F908E6">
        <w:rPr>
          <w:rFonts w:asciiTheme="minorHAnsi" w:eastAsia="Times New Roman" w:hAnsiTheme="minorHAnsi" w:cstheme="minorHAnsi"/>
          <w:lang w:val="en-US"/>
        </w:rPr>
        <w:t xml:space="preserve"> results might be presented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. It must be clear from the presentation that the student </w:t>
      </w:r>
      <w:r w:rsidR="000576E0" w:rsidRPr="000576E0">
        <w:rPr>
          <w:rFonts w:asciiTheme="minorHAnsi" w:eastAsia="Times New Roman" w:hAnsiTheme="minorHAnsi" w:cstheme="minorHAnsi"/>
          <w:lang w:val="en-US"/>
        </w:rPr>
        <w:t>is familiar with current knowledge of his scientific topic</w:t>
      </w:r>
      <w:r w:rsidR="00672898" w:rsidRPr="00F908E6">
        <w:rPr>
          <w:rFonts w:asciiTheme="minorHAnsi" w:eastAsia="Times New Roman" w:hAnsiTheme="minorHAnsi" w:cstheme="minorHAnsi"/>
          <w:lang w:val="en-US"/>
        </w:rPr>
        <w:t xml:space="preserve">, </w:t>
      </w:r>
      <w:r w:rsidR="00F908E6">
        <w:rPr>
          <w:rFonts w:asciiTheme="minorHAnsi" w:eastAsia="Times New Roman" w:hAnsiTheme="minorHAnsi" w:cstheme="minorHAnsi"/>
          <w:lang w:val="en-US"/>
        </w:rPr>
        <w:t xml:space="preserve">and </w:t>
      </w:r>
      <w:r w:rsidR="00672898" w:rsidRPr="00F908E6">
        <w:rPr>
          <w:rFonts w:asciiTheme="minorHAnsi" w:eastAsia="Times New Roman" w:hAnsiTheme="minorHAnsi" w:cstheme="minorHAnsi"/>
          <w:lang w:val="en-US"/>
        </w:rPr>
        <w:t>that he understands the given issue. If the student already has his own research results, he can list them. The duration of the presentation is 15 minutes, followed by a discussion with the committee members.</w:t>
      </w:r>
    </w:p>
    <w:p w14:paraId="41DA76BA" w14:textId="77777777" w:rsidR="007102D5" w:rsidRDefault="007102D5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</w:p>
    <w:p w14:paraId="3FA00BE7" w14:textId="66436872" w:rsidR="007102D5" w:rsidRDefault="00672898" w:rsidP="0071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Times New Roman" w:hAnsiTheme="minorHAnsi" w:cstheme="minorHAnsi"/>
          <w:lang w:val="en-US"/>
        </w:rPr>
      </w:pPr>
      <w:r w:rsidRPr="00F908E6">
        <w:rPr>
          <w:rFonts w:asciiTheme="minorHAnsi" w:eastAsia="Times New Roman" w:hAnsiTheme="minorHAnsi" w:cstheme="minorHAnsi"/>
          <w:lang w:val="en-US"/>
        </w:rPr>
        <w:t xml:space="preserve">The </w:t>
      </w:r>
      <w:r w:rsidR="007102D5">
        <w:rPr>
          <w:rFonts w:asciiTheme="minorHAnsi" w:eastAsia="Times New Roman" w:hAnsiTheme="minorHAnsi" w:cstheme="minorHAnsi"/>
          <w:lang w:val="en-US"/>
        </w:rPr>
        <w:t>individual committee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</w:t>
      </w:r>
      <w:r w:rsidR="007102D5">
        <w:rPr>
          <w:rFonts w:asciiTheme="minorHAnsi" w:eastAsia="Times New Roman" w:hAnsiTheme="minorHAnsi" w:cstheme="minorHAnsi"/>
          <w:lang w:val="en-US"/>
        </w:rPr>
        <w:t xml:space="preserve">for each student 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will be proposed by the chairman of the </w:t>
      </w:r>
      <w:r w:rsidR="007102D5">
        <w:rPr>
          <w:rFonts w:asciiTheme="minorHAnsi" w:eastAsia="Times New Roman" w:hAnsiTheme="minorHAnsi" w:cstheme="minorHAnsi"/>
          <w:lang w:val="en-US"/>
        </w:rPr>
        <w:t>study program</w:t>
      </w:r>
      <w:r w:rsidR="00F908E6" w:rsidRPr="00F908E6">
        <w:rPr>
          <w:rFonts w:asciiTheme="minorHAnsi" w:eastAsia="Times New Roman" w:hAnsiTheme="minorHAnsi" w:cstheme="minorHAnsi"/>
          <w:lang w:val="en-US"/>
        </w:rPr>
        <w:t xml:space="preserve"> board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, it will </w:t>
      </w:r>
      <w:r w:rsidR="007102D5">
        <w:rPr>
          <w:rFonts w:asciiTheme="minorHAnsi" w:eastAsia="Times New Roman" w:hAnsiTheme="minorHAnsi" w:cstheme="minorHAnsi"/>
          <w:lang w:val="en-US"/>
        </w:rPr>
        <w:t>sustain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of at three experts from </w:t>
      </w:r>
      <w:r w:rsidR="00D56E35" w:rsidRPr="00F908E6">
        <w:rPr>
          <w:rFonts w:asciiTheme="minorHAnsi" w:eastAsia="Times New Roman" w:hAnsiTheme="minorHAnsi" w:cstheme="minorHAnsi"/>
          <w:lang w:val="en-US"/>
        </w:rPr>
        <w:t>the teaching staff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, who </w:t>
      </w:r>
      <w:r w:rsidR="000576E0">
        <w:rPr>
          <w:rFonts w:asciiTheme="minorHAnsi" w:eastAsia="Times New Roman" w:hAnsiTheme="minorHAnsi" w:cstheme="minorHAnsi"/>
          <w:lang w:val="en-US"/>
        </w:rPr>
        <w:t>are</w:t>
      </w:r>
      <w:r w:rsidRPr="00F908E6">
        <w:rPr>
          <w:rFonts w:asciiTheme="minorHAnsi" w:eastAsia="Times New Roman" w:hAnsiTheme="minorHAnsi" w:cstheme="minorHAnsi"/>
          <w:lang w:val="en-US"/>
        </w:rPr>
        <w:t xml:space="preserve"> the experts in the given topics.</w:t>
      </w:r>
      <w:r w:rsidR="007102D5">
        <w:rPr>
          <w:rFonts w:asciiTheme="minorHAnsi" w:eastAsia="Times New Roman" w:hAnsiTheme="minorHAnsi" w:cstheme="minorHAnsi"/>
          <w:lang w:val="en-US"/>
        </w:rPr>
        <w:t xml:space="preserve"> At least one member must be a member of study program board. The presence of </w:t>
      </w:r>
      <w:r w:rsidR="000576E0" w:rsidRPr="000576E0">
        <w:rPr>
          <w:rFonts w:asciiTheme="minorHAnsi" w:eastAsia="Times New Roman" w:hAnsiTheme="minorHAnsi" w:cstheme="minorHAnsi"/>
          <w:lang w:val="en-US"/>
        </w:rPr>
        <w:t xml:space="preserve">the student </w:t>
      </w:r>
      <w:r w:rsidR="007102D5">
        <w:rPr>
          <w:rFonts w:asciiTheme="minorHAnsi" w:eastAsia="Times New Roman" w:hAnsiTheme="minorHAnsi" w:cstheme="minorHAnsi"/>
          <w:lang w:val="en-US"/>
        </w:rPr>
        <w:t xml:space="preserve">supervisor is highly recommended. </w:t>
      </w:r>
    </w:p>
    <w:sectPr w:rsidR="0071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77A2"/>
    <w:multiLevelType w:val="hybridMultilevel"/>
    <w:tmpl w:val="613A6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099D"/>
    <w:multiLevelType w:val="multilevel"/>
    <w:tmpl w:val="02D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550A3"/>
    <w:multiLevelType w:val="multilevel"/>
    <w:tmpl w:val="9E2A4E8E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174F3"/>
    <w:multiLevelType w:val="hybridMultilevel"/>
    <w:tmpl w:val="B2781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2BBD"/>
    <w:multiLevelType w:val="hybridMultilevel"/>
    <w:tmpl w:val="55806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69099">
    <w:abstractNumId w:val="0"/>
  </w:num>
  <w:num w:numId="2" w16cid:durableId="1267349715">
    <w:abstractNumId w:val="2"/>
  </w:num>
  <w:num w:numId="3" w16cid:durableId="922958401">
    <w:abstractNumId w:val="0"/>
  </w:num>
  <w:num w:numId="4" w16cid:durableId="2095664378">
    <w:abstractNumId w:val="3"/>
  </w:num>
  <w:num w:numId="5" w16cid:durableId="883953750">
    <w:abstractNumId w:val="4"/>
  </w:num>
  <w:num w:numId="6" w16cid:durableId="157916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MDczNTA3MTGwMLBQ0lEKTi0uzszPAykwrgUAQGtAPiwAAAA="/>
  </w:docVars>
  <w:rsids>
    <w:rsidRoot w:val="00B47619"/>
    <w:rsid w:val="00017A8C"/>
    <w:rsid w:val="000576E0"/>
    <w:rsid w:val="000C7E11"/>
    <w:rsid w:val="000D2614"/>
    <w:rsid w:val="00145DFF"/>
    <w:rsid w:val="001612D3"/>
    <w:rsid w:val="001672DF"/>
    <w:rsid w:val="001B29C0"/>
    <w:rsid w:val="002756FB"/>
    <w:rsid w:val="0028148F"/>
    <w:rsid w:val="00285C24"/>
    <w:rsid w:val="002B18AB"/>
    <w:rsid w:val="002D2CF0"/>
    <w:rsid w:val="0032460D"/>
    <w:rsid w:val="00362D1B"/>
    <w:rsid w:val="003771D6"/>
    <w:rsid w:val="003B3130"/>
    <w:rsid w:val="003B676E"/>
    <w:rsid w:val="003C009E"/>
    <w:rsid w:val="003E717C"/>
    <w:rsid w:val="00464E45"/>
    <w:rsid w:val="00477FC9"/>
    <w:rsid w:val="004E26CD"/>
    <w:rsid w:val="004F187A"/>
    <w:rsid w:val="00556859"/>
    <w:rsid w:val="005A43C2"/>
    <w:rsid w:val="00621813"/>
    <w:rsid w:val="00651E93"/>
    <w:rsid w:val="00653807"/>
    <w:rsid w:val="00672898"/>
    <w:rsid w:val="00685CD5"/>
    <w:rsid w:val="006C65EB"/>
    <w:rsid w:val="006E785A"/>
    <w:rsid w:val="007102D5"/>
    <w:rsid w:val="0072612E"/>
    <w:rsid w:val="007334E2"/>
    <w:rsid w:val="00733B43"/>
    <w:rsid w:val="00753FA0"/>
    <w:rsid w:val="00761975"/>
    <w:rsid w:val="00763E77"/>
    <w:rsid w:val="007D5F74"/>
    <w:rsid w:val="007E3AFF"/>
    <w:rsid w:val="00853253"/>
    <w:rsid w:val="00871901"/>
    <w:rsid w:val="008A4879"/>
    <w:rsid w:val="008F748A"/>
    <w:rsid w:val="00911A70"/>
    <w:rsid w:val="0093758E"/>
    <w:rsid w:val="00957160"/>
    <w:rsid w:val="00983400"/>
    <w:rsid w:val="009D3AA3"/>
    <w:rsid w:val="00A160C4"/>
    <w:rsid w:val="00A27327"/>
    <w:rsid w:val="00A8123F"/>
    <w:rsid w:val="00A92547"/>
    <w:rsid w:val="00AB6DF3"/>
    <w:rsid w:val="00AD6154"/>
    <w:rsid w:val="00B4128D"/>
    <w:rsid w:val="00B459F5"/>
    <w:rsid w:val="00B47619"/>
    <w:rsid w:val="00B62CA2"/>
    <w:rsid w:val="00BD52D8"/>
    <w:rsid w:val="00BE7C8D"/>
    <w:rsid w:val="00C348EB"/>
    <w:rsid w:val="00C71D4D"/>
    <w:rsid w:val="00C75545"/>
    <w:rsid w:val="00C96A2F"/>
    <w:rsid w:val="00CB0DDD"/>
    <w:rsid w:val="00CD4BF8"/>
    <w:rsid w:val="00D04563"/>
    <w:rsid w:val="00D56E35"/>
    <w:rsid w:val="00D6086D"/>
    <w:rsid w:val="00D62CBD"/>
    <w:rsid w:val="00D82383"/>
    <w:rsid w:val="00DC6DB9"/>
    <w:rsid w:val="00DD005D"/>
    <w:rsid w:val="00E7276D"/>
    <w:rsid w:val="00ED2321"/>
    <w:rsid w:val="00EE6918"/>
    <w:rsid w:val="00F71B30"/>
    <w:rsid w:val="00F84DB2"/>
    <w:rsid w:val="00F908E6"/>
    <w:rsid w:val="00FD16B2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70DC"/>
  <w15:chartTrackingRefBased/>
  <w15:docId w15:val="{7AA15F2C-6973-4E3E-B981-D94F87A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61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7619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numbering" w:customStyle="1" w:styleId="Aktulnseznam1">
    <w:name w:val="Aktuální seznam1"/>
    <w:uiPriority w:val="99"/>
    <w:rsid w:val="00F84DB2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B459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5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5"/>
    <w:rPr>
      <w:rFonts w:ascii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8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98"/>
    <w:rPr>
      <w:rFonts w:ascii="Segoe UI" w:hAnsi="Segoe UI" w:cs="Segoe UI"/>
      <w:sz w:val="18"/>
      <w:szCs w:val="1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2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289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672898"/>
  </w:style>
  <w:style w:type="paragraph" w:styleId="Revize">
    <w:name w:val="Revision"/>
    <w:hidden/>
    <w:uiPriority w:val="99"/>
    <w:semiHidden/>
    <w:rsid w:val="004E26CD"/>
    <w:pPr>
      <w:spacing w:after="0" w:line="240" w:lineRule="auto"/>
    </w:pPr>
    <w:rPr>
      <w:rFonts w:ascii="Calibri" w:hAnsi="Calibri" w:cs="Calibri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6A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4164F057E9E4D9F819C8BF6EBE507" ma:contentTypeVersion="14" ma:contentTypeDescription="Vytvoří nový dokument" ma:contentTypeScope="" ma:versionID="5949fcca5e89c68e30b089c06c42a4df">
  <xsd:schema xmlns:xsd="http://www.w3.org/2001/XMLSchema" xmlns:xs="http://www.w3.org/2001/XMLSchema" xmlns:p="http://schemas.microsoft.com/office/2006/metadata/properties" xmlns:ns3="d8643121-1a83-4e82-a007-7ebbe99b7aac" xmlns:ns4="beac37d0-c7ec-40be-9bef-8d00740341cb" targetNamespace="http://schemas.microsoft.com/office/2006/metadata/properties" ma:root="true" ma:fieldsID="347475a6b67425c4689b31c60fd2e1a8" ns3:_="" ns4:_="">
    <xsd:import namespace="d8643121-1a83-4e82-a007-7ebbe99b7aac"/>
    <xsd:import namespace="beac37d0-c7ec-40be-9bef-8d0074034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43121-1a83-4e82-a007-7ebbe99b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c37d0-c7ec-40be-9bef-8d0074034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5CBE-D9FC-4ABE-B454-0AD93BF45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43121-1a83-4e82-a007-7ebbe99b7aac"/>
    <ds:schemaRef ds:uri="beac37d0-c7ec-40be-9bef-8d0074034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73C22-196B-4812-8AA1-37EA3CD61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160B4E-2696-4A12-85FE-32987BB92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810D3-3088-4113-ABB2-33FB8DADA6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Vítězslava</dc:creator>
  <cp:keywords/>
  <dc:description/>
  <cp:lastModifiedBy>Zachová Romana</cp:lastModifiedBy>
  <cp:revision>2</cp:revision>
  <cp:lastPrinted>2026-02-25T15:27:00Z</cp:lastPrinted>
  <dcterms:created xsi:type="dcterms:W3CDTF">2026-03-20T07:38:00Z</dcterms:created>
  <dcterms:modified xsi:type="dcterms:W3CDTF">2026-03-20T07:38:00Z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0x010100EAA4164F057E9E4D9F819C8BF6EBE507</vt:lpwstr>
  </property>
</Properties>
</file>