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9606" w14:textId="4DB59378" w:rsidR="00180749" w:rsidRPr="002409B2" w:rsidRDefault="00180749" w:rsidP="00D41B1C">
      <w:pPr>
        <w:pStyle w:val="Nadpis1"/>
        <w:spacing w:before="0" w:beforeAutospacing="0" w:after="0" w:afterAutospacing="0"/>
        <w:ind w:left="150"/>
        <w:jc w:val="center"/>
        <w:rPr>
          <w:rFonts w:ascii="Arial" w:hAnsi="Arial" w:cs="Arial"/>
          <w:bCs w:val="0"/>
          <w:sz w:val="32"/>
          <w:szCs w:val="32"/>
        </w:rPr>
      </w:pPr>
      <w:r w:rsidRPr="002409B2">
        <w:rPr>
          <w:rFonts w:ascii="Arial" w:hAnsi="Arial" w:cs="Arial"/>
          <w:bCs w:val="0"/>
          <w:sz w:val="32"/>
          <w:szCs w:val="32"/>
        </w:rPr>
        <w:t xml:space="preserve">Nabídka </w:t>
      </w:r>
      <w:r w:rsidR="00303613" w:rsidRPr="002409B2">
        <w:rPr>
          <w:rFonts w:ascii="Arial" w:hAnsi="Arial" w:cs="Arial"/>
          <w:bCs w:val="0"/>
          <w:sz w:val="32"/>
          <w:szCs w:val="32"/>
        </w:rPr>
        <w:t>pracovní pozice: adjunkt Kroměříž</w:t>
      </w:r>
    </w:p>
    <w:p w14:paraId="4867D017" w14:textId="1DD68A39" w:rsidR="00303613" w:rsidRPr="002409B2" w:rsidRDefault="00303613" w:rsidP="00303613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24649143" w14:textId="7DD6249B" w:rsidR="00303613" w:rsidRPr="002409B2" w:rsidRDefault="00303613" w:rsidP="00303613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2409B2">
        <w:rPr>
          <w:rFonts w:ascii="Arial" w:hAnsi="Arial" w:cs="Arial"/>
          <w:b w:val="0"/>
          <w:bCs w:val="0"/>
          <w:sz w:val="24"/>
          <w:szCs w:val="24"/>
        </w:rPr>
        <w:t>Společnost Arcibiskupské lesy a statky Olomouc s.r.o. hledá do svého kolektivu kolegu na pozici:</w:t>
      </w:r>
    </w:p>
    <w:p w14:paraId="1AE37A99" w14:textId="77777777" w:rsidR="00303613" w:rsidRPr="002409B2" w:rsidRDefault="00303613" w:rsidP="00303613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54233D2A" w14:textId="1285A9C1" w:rsidR="00303613" w:rsidRPr="002409B2" w:rsidRDefault="00303613" w:rsidP="00303613">
      <w:pPr>
        <w:pStyle w:val="Nadpis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2409B2">
        <w:rPr>
          <w:rFonts w:ascii="Arial" w:hAnsi="Arial" w:cs="Arial"/>
          <w:sz w:val="24"/>
          <w:szCs w:val="24"/>
        </w:rPr>
        <w:t>ADJUNKT</w:t>
      </w:r>
    </w:p>
    <w:p w14:paraId="759BB1A5" w14:textId="2CEDB0F3" w:rsidR="00303613" w:rsidRPr="002409B2" w:rsidRDefault="00303613" w:rsidP="00303613">
      <w:pPr>
        <w:pStyle w:val="Nadpis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2409B2">
        <w:rPr>
          <w:rFonts w:ascii="Arial" w:hAnsi="Arial" w:cs="Arial"/>
          <w:sz w:val="24"/>
          <w:szCs w:val="24"/>
        </w:rPr>
        <w:t xml:space="preserve">místo pracoviště: polesí </w:t>
      </w:r>
      <w:r w:rsidR="002409B2">
        <w:rPr>
          <w:rFonts w:ascii="Arial" w:hAnsi="Arial" w:cs="Arial"/>
          <w:sz w:val="24"/>
          <w:szCs w:val="24"/>
        </w:rPr>
        <w:t>Kroměříž</w:t>
      </w:r>
    </w:p>
    <w:p w14:paraId="3C136C5A" w14:textId="77777777" w:rsidR="00A73F6C" w:rsidRDefault="00A73F6C" w:rsidP="005D6B90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BEDC9A" w14:textId="77777777" w:rsidR="00D82AB0" w:rsidRPr="002409B2" w:rsidRDefault="00D82AB0" w:rsidP="005D6B90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A6930B" w14:textId="07F3D647" w:rsidR="00180749" w:rsidRPr="002409B2" w:rsidRDefault="00303613" w:rsidP="00180749">
      <w:pPr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b/>
          <w:sz w:val="24"/>
          <w:szCs w:val="24"/>
          <w:lang w:eastAsia="cs-CZ"/>
        </w:rPr>
        <w:t>Kvalifikační požadavky:</w:t>
      </w:r>
    </w:p>
    <w:p w14:paraId="2263D694" w14:textId="444EE04D" w:rsidR="00180749" w:rsidRPr="002409B2" w:rsidRDefault="00303613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Vzdělání VŠ lesnického směru, SŠ lesnického směru</w:t>
      </w:r>
    </w:p>
    <w:p w14:paraId="6B2BAD7A" w14:textId="6CA9492B" w:rsidR="00180749" w:rsidRPr="002409B2" w:rsidRDefault="00180749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řidičský průkaz </w:t>
      </w:r>
      <w:r w:rsidR="00303613" w:rsidRPr="002409B2">
        <w:rPr>
          <w:rFonts w:ascii="Arial" w:eastAsia="Times New Roman" w:hAnsi="Arial" w:cs="Arial"/>
          <w:sz w:val="24"/>
          <w:szCs w:val="24"/>
          <w:lang w:eastAsia="cs-CZ"/>
        </w:rPr>
        <w:t>skupiny „B“</w:t>
      </w:r>
    </w:p>
    <w:p w14:paraId="05AB06A1" w14:textId="20A999DB" w:rsidR="00180749" w:rsidRPr="002409B2" w:rsidRDefault="00303613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MS Office – běžná uživatelská úroveň</w:t>
      </w:r>
    </w:p>
    <w:p w14:paraId="409004A1" w14:textId="4ED768A6" w:rsidR="00303613" w:rsidRPr="002409B2" w:rsidRDefault="00303613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zbrojní </w:t>
      </w:r>
      <w:r w:rsidR="00846B69">
        <w:rPr>
          <w:rFonts w:ascii="Arial" w:eastAsia="Times New Roman" w:hAnsi="Arial" w:cs="Arial"/>
          <w:sz w:val="24"/>
          <w:szCs w:val="24"/>
          <w:lang w:eastAsia="cs-CZ"/>
        </w:rPr>
        <w:t>oprávnění</w:t>
      </w:r>
      <w:r w:rsidRPr="002409B2">
        <w:rPr>
          <w:rFonts w:ascii="Arial" w:eastAsia="Times New Roman" w:hAnsi="Arial" w:cs="Arial"/>
          <w:sz w:val="24"/>
          <w:szCs w:val="24"/>
          <w:lang w:eastAsia="cs-CZ"/>
        </w:rPr>
        <w:t>, lovecký lístek</w:t>
      </w:r>
    </w:p>
    <w:p w14:paraId="5210177A" w14:textId="2C34ADA4" w:rsidR="00303613" w:rsidRPr="002409B2" w:rsidRDefault="00303613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aktivní výkon práva myslivosti</w:t>
      </w:r>
    </w:p>
    <w:p w14:paraId="31E70952" w14:textId="48B38571" w:rsidR="00303613" w:rsidRPr="002409B2" w:rsidRDefault="00303613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certifikát lesního pedagoga, hraní na lesnici, borlici výhodou</w:t>
      </w:r>
    </w:p>
    <w:p w14:paraId="1D2D4E57" w14:textId="21AF513C" w:rsidR="00180749" w:rsidRPr="002409B2" w:rsidRDefault="00180749" w:rsidP="001807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spolehlivost, </w:t>
      </w:r>
      <w:r w:rsidR="00303613" w:rsidRPr="002409B2">
        <w:rPr>
          <w:rFonts w:ascii="Arial" w:eastAsia="Times New Roman" w:hAnsi="Arial" w:cs="Arial"/>
          <w:sz w:val="24"/>
          <w:szCs w:val="24"/>
          <w:lang w:eastAsia="cs-CZ"/>
        </w:rPr>
        <w:t>loajalita, odpovědnost, flexibilita, ochota vzdělávat se, schopnost týmové spolupráce</w:t>
      </w:r>
    </w:p>
    <w:p w14:paraId="39013C7A" w14:textId="17143B76" w:rsidR="00303613" w:rsidRDefault="00303613" w:rsidP="0030361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trestní bezúhonnost</w:t>
      </w:r>
    </w:p>
    <w:p w14:paraId="0B9F96E9" w14:textId="77777777" w:rsidR="00D82AB0" w:rsidRPr="00D82AB0" w:rsidRDefault="00D82AB0" w:rsidP="00D82A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3B991A0" w14:textId="7DB4A0BB" w:rsidR="00180749" w:rsidRPr="002409B2" w:rsidRDefault="00180749" w:rsidP="00180749">
      <w:pPr>
        <w:spacing w:before="300" w:after="30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b/>
          <w:sz w:val="24"/>
          <w:szCs w:val="24"/>
          <w:lang w:eastAsia="cs-CZ"/>
        </w:rPr>
        <w:t>Náplň práce:</w:t>
      </w:r>
    </w:p>
    <w:p w14:paraId="5DB14C9E" w14:textId="41EF1525" w:rsidR="00180749" w:rsidRPr="002409B2" w:rsidRDefault="00303613" w:rsidP="001807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příprava na pracovní pozici hajný (zástup v případě jejich nepřítomnosti)</w:t>
      </w:r>
    </w:p>
    <w:p w14:paraId="2069ADE5" w14:textId="222D45DB" w:rsidR="00303613" w:rsidRPr="002409B2" w:rsidRDefault="00303613" w:rsidP="001807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administrativní a technické práce spojené s vedením agendy lesnických úseků</w:t>
      </w:r>
    </w:p>
    <w:p w14:paraId="7BBFE72F" w14:textId="5443AD19" w:rsidR="00303613" w:rsidRPr="002409B2" w:rsidRDefault="00303613" w:rsidP="001807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spolupráce při organizaci pěstební a těžební činnosti</w:t>
      </w:r>
    </w:p>
    <w:p w14:paraId="1CEA96A5" w14:textId="0435F979" w:rsidR="00303613" w:rsidRPr="002409B2" w:rsidRDefault="00303613" w:rsidP="001807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výkon práva myslivosti v režijní honitbě</w:t>
      </w:r>
    </w:p>
    <w:p w14:paraId="75E2647A" w14:textId="798C38A5" w:rsidR="00303613" w:rsidRPr="002409B2" w:rsidRDefault="00303613" w:rsidP="001807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spolupracuje při provádění oprav a údržby majetku ve správě společnosti</w:t>
      </w:r>
    </w:p>
    <w:p w14:paraId="594EAA3E" w14:textId="42640EEB" w:rsidR="00180749" w:rsidRDefault="00303613" w:rsidP="001807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zodpovídá za svěřený majetek a hospodaření s</w:t>
      </w:r>
      <w:r w:rsidR="00D82AB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2409B2">
        <w:rPr>
          <w:rFonts w:ascii="Arial" w:eastAsia="Times New Roman" w:hAnsi="Arial" w:cs="Arial"/>
          <w:sz w:val="24"/>
          <w:szCs w:val="24"/>
          <w:lang w:eastAsia="cs-CZ"/>
        </w:rPr>
        <w:t>ním</w:t>
      </w:r>
    </w:p>
    <w:p w14:paraId="6B71C530" w14:textId="77777777" w:rsidR="00D82AB0" w:rsidRPr="00D82AB0" w:rsidRDefault="00D82AB0" w:rsidP="00D82A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D522EF" w14:textId="7FA9B3D7" w:rsidR="00180749" w:rsidRPr="002409B2" w:rsidRDefault="00303613" w:rsidP="00180749">
      <w:pPr>
        <w:spacing w:before="300" w:after="30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b/>
          <w:sz w:val="24"/>
          <w:szCs w:val="24"/>
          <w:lang w:eastAsia="cs-CZ"/>
        </w:rPr>
        <w:t>Co Vám můžeme nabídnout:</w:t>
      </w:r>
    </w:p>
    <w:p w14:paraId="0CAA2D5A" w14:textId="5C074ECB" w:rsidR="00180749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zajímavou a perspektivní práci</w:t>
      </w:r>
    </w:p>
    <w:p w14:paraId="4271969B" w14:textId="77777777" w:rsidR="00180749" w:rsidRPr="002409B2" w:rsidRDefault="00180749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odpovídající finanční ohodnocení</w:t>
      </w:r>
    </w:p>
    <w:p w14:paraId="4090B977" w14:textId="2AE6226B" w:rsidR="00303613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pružnou pracovní dobu</w:t>
      </w:r>
    </w:p>
    <w:p w14:paraId="2E9E8A97" w14:textId="656455FE" w:rsidR="00303613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profesní růst – prohlubování odborných znalostí</w:t>
      </w:r>
    </w:p>
    <w:p w14:paraId="26DC31CD" w14:textId="5803B9D4" w:rsidR="00303613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provoz myslivosti v režijních honitbách včetně náhrad za výkon a příspěvků na chov loveckých psů</w:t>
      </w:r>
    </w:p>
    <w:p w14:paraId="7D4F5398" w14:textId="49DBCCD7" w:rsidR="00303613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možnost ubytování</w:t>
      </w:r>
    </w:p>
    <w:p w14:paraId="4586EF3B" w14:textId="7B973BA8" w:rsidR="00180749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zaměstnanecké </w:t>
      </w:r>
      <w:r w:rsidR="00180749"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benefity: </w:t>
      </w:r>
      <w:r w:rsidRPr="002409B2">
        <w:rPr>
          <w:rFonts w:ascii="Arial" w:eastAsia="Times New Roman" w:hAnsi="Arial" w:cs="Arial"/>
          <w:sz w:val="24"/>
          <w:szCs w:val="24"/>
          <w:lang w:eastAsia="cs-CZ"/>
        </w:rPr>
        <w:t>mobilní telefon, notebook, příspěvek na penzijní připojištění, příspěvek na stravování, dovolená 5 týdnů a další</w:t>
      </w:r>
    </w:p>
    <w:p w14:paraId="57E2FC0F" w14:textId="0142D1C6" w:rsidR="00303613" w:rsidRPr="002409B2" w:rsidRDefault="00303613" w:rsidP="0018074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po osvědčení se na pozici smlouva na dobu neurčitou</w:t>
      </w:r>
    </w:p>
    <w:p w14:paraId="350A0B37" w14:textId="5BABBE97" w:rsidR="00A73F6C" w:rsidRPr="002409B2" w:rsidRDefault="00303613" w:rsidP="00A73F6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nástup</w:t>
      </w:r>
      <w:r w:rsidR="00A73F6C"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 dohodou</w:t>
      </w:r>
    </w:p>
    <w:p w14:paraId="46073918" w14:textId="617F0E48" w:rsidR="00A73F6C" w:rsidRPr="002409B2" w:rsidRDefault="00A73F6C" w:rsidP="00A73F6C">
      <w:pPr>
        <w:pStyle w:val="Normlnweb"/>
        <w:spacing w:before="0" w:beforeAutospacing="0" w:after="75" w:afterAutospacing="0"/>
        <w:jc w:val="both"/>
        <w:rPr>
          <w:rFonts w:ascii="Arial" w:hAnsi="Arial" w:cs="Arial"/>
        </w:rPr>
      </w:pPr>
      <w:r w:rsidRPr="002409B2">
        <w:rPr>
          <w:rFonts w:ascii="Arial" w:hAnsi="Arial" w:cs="Arial"/>
        </w:rPr>
        <w:lastRenderedPageBreak/>
        <w:t>Společnost Arcibiskupské lesy a statky Olomouc s.r.o. spravuje pro Arcibiskupství Olomoucké zejména lesní majetek na území 4 krajů – Olomouckého, Zlínského, Jihomoravského a Pardubického. Hospodaříme na více než 42.000 ha plochy v kolektivu 150 zaměstnanců.</w:t>
      </w:r>
    </w:p>
    <w:p w14:paraId="3AD1FA35" w14:textId="77777777" w:rsidR="00180749" w:rsidRPr="002409B2" w:rsidRDefault="00180749" w:rsidP="001807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7A0A9D" w14:textId="36D8AB13" w:rsidR="00A73F6C" w:rsidRPr="002409B2" w:rsidRDefault="00A73F6C" w:rsidP="001807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Více informací na </w:t>
      </w:r>
      <w:hyperlink r:id="rId5" w:history="1">
        <w:r w:rsidRPr="002409B2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www.alsol.cz</w:t>
        </w:r>
      </w:hyperlink>
      <w:r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2BE1CDAE" w14:textId="548DDC3F" w:rsidR="008A5BA6" w:rsidRPr="002409B2" w:rsidRDefault="00A73F6C" w:rsidP="00A73F6C">
      <w:pPr>
        <w:rPr>
          <w:rFonts w:ascii="Arial" w:hAnsi="Arial" w:cs="Arial"/>
          <w:b/>
          <w:sz w:val="24"/>
          <w:szCs w:val="24"/>
        </w:rPr>
      </w:pPr>
      <w:r w:rsidRPr="002409B2">
        <w:rPr>
          <w:rFonts w:ascii="Arial" w:eastAsia="Times New Roman" w:hAnsi="Arial" w:cs="Arial"/>
          <w:sz w:val="24"/>
          <w:szCs w:val="24"/>
          <w:lang w:eastAsia="cs-CZ"/>
        </w:rPr>
        <w:t>Ž</w:t>
      </w:r>
      <w:r w:rsidR="009F321B" w:rsidRPr="002409B2">
        <w:rPr>
          <w:rFonts w:ascii="Arial" w:eastAsia="Times New Roman" w:hAnsi="Arial" w:cs="Arial"/>
          <w:sz w:val="24"/>
          <w:szCs w:val="24"/>
          <w:lang w:eastAsia="cs-CZ"/>
        </w:rPr>
        <w:t>ivotopisy zasílejte na email</w:t>
      </w:r>
      <w:r w:rsidR="0084797A" w:rsidRPr="002409B2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9F321B" w:rsidRPr="002409B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6" w:history="1">
        <w:r w:rsidR="009F321B" w:rsidRPr="002409B2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monika.kriklova@alsol.cz</w:t>
        </w:r>
      </w:hyperlink>
    </w:p>
    <w:p w14:paraId="02A4FB59" w14:textId="0301D606" w:rsidR="008A5BA6" w:rsidRPr="002409B2" w:rsidRDefault="008A5BA6" w:rsidP="008A5BA6">
      <w:pPr>
        <w:rPr>
          <w:rFonts w:ascii="Arial" w:hAnsi="Arial" w:cs="Arial"/>
          <w:sz w:val="24"/>
          <w:szCs w:val="24"/>
        </w:rPr>
      </w:pPr>
    </w:p>
    <w:sectPr w:rsidR="008A5BA6" w:rsidRPr="0024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29A"/>
    <w:multiLevelType w:val="multilevel"/>
    <w:tmpl w:val="9916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54E67"/>
    <w:multiLevelType w:val="multilevel"/>
    <w:tmpl w:val="F0F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41B4D"/>
    <w:multiLevelType w:val="multilevel"/>
    <w:tmpl w:val="F9C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60CAB"/>
    <w:multiLevelType w:val="multilevel"/>
    <w:tmpl w:val="5742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274838">
    <w:abstractNumId w:val="3"/>
  </w:num>
  <w:num w:numId="2" w16cid:durableId="316882573">
    <w:abstractNumId w:val="0"/>
  </w:num>
  <w:num w:numId="3" w16cid:durableId="1557206627">
    <w:abstractNumId w:val="2"/>
  </w:num>
  <w:num w:numId="4" w16cid:durableId="118458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32"/>
    <w:rsid w:val="00046A32"/>
    <w:rsid w:val="000E5A0E"/>
    <w:rsid w:val="00180749"/>
    <w:rsid w:val="002409B2"/>
    <w:rsid w:val="00303613"/>
    <w:rsid w:val="00542536"/>
    <w:rsid w:val="005D6B90"/>
    <w:rsid w:val="00724ED6"/>
    <w:rsid w:val="00846B69"/>
    <w:rsid w:val="0084797A"/>
    <w:rsid w:val="00883051"/>
    <w:rsid w:val="008A5BA6"/>
    <w:rsid w:val="009C2C0C"/>
    <w:rsid w:val="009F321B"/>
    <w:rsid w:val="00A73F6C"/>
    <w:rsid w:val="00B8541F"/>
    <w:rsid w:val="00BC22AB"/>
    <w:rsid w:val="00D41B1C"/>
    <w:rsid w:val="00D5333E"/>
    <w:rsid w:val="00D82AB0"/>
    <w:rsid w:val="00E213D8"/>
    <w:rsid w:val="00E747E1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8FA"/>
  <w15:chartTrackingRefBased/>
  <w15:docId w15:val="{121444A4-180C-408C-B8FA-C916E9C6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80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074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8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uted">
    <w:name w:val="muted"/>
    <w:basedOn w:val="Standardnpsmoodstavce"/>
    <w:rsid w:val="00180749"/>
  </w:style>
  <w:style w:type="paragraph" w:styleId="Odstavecseseznamem">
    <w:name w:val="List Paragraph"/>
    <w:basedOn w:val="Normln"/>
    <w:uiPriority w:val="34"/>
    <w:qFormat/>
    <w:rsid w:val="001807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74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A5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1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kriklova@alsol.cz" TargetMode="External"/><Relationship Id="rId5" Type="http://schemas.openxmlformats.org/officeDocument/2006/relationships/hyperlink" Target="http://www.al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monika.kriklova</dc:creator>
  <cp:keywords/>
  <dc:description/>
  <cp:lastModifiedBy>Kriklova Monika</cp:lastModifiedBy>
  <cp:revision>16</cp:revision>
  <dcterms:created xsi:type="dcterms:W3CDTF">2019-04-03T11:34:00Z</dcterms:created>
  <dcterms:modified xsi:type="dcterms:W3CDTF">2026-05-06T10:48:00Z</dcterms:modified>
</cp:coreProperties>
</file>