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15B1D" w14:textId="77777777" w:rsidR="000C28A5" w:rsidRDefault="000C28A5" w:rsidP="006F08D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5F365FAD" w14:textId="77777777" w:rsidR="000C28A5" w:rsidRDefault="000C28A5" w:rsidP="006F08D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17C9E844" w14:textId="77777777" w:rsidR="000C28A5" w:rsidRDefault="000C28A5" w:rsidP="006F08D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1E81F813" w14:textId="77777777" w:rsidR="000C28A5" w:rsidRDefault="000C28A5" w:rsidP="006F08D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3AFEE020" w14:textId="77777777" w:rsidR="000C28A5" w:rsidRDefault="000C28A5" w:rsidP="006F08D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34E69C24" w14:textId="77777777" w:rsidR="000C28A5" w:rsidRDefault="000C28A5" w:rsidP="006F08D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12CA2825" w14:textId="77777777" w:rsidR="000C28A5" w:rsidRDefault="000C28A5" w:rsidP="006F08D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05EEE642" w14:textId="77777777" w:rsidR="000C28A5" w:rsidRDefault="000C28A5" w:rsidP="006F08D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010FBC19" w14:textId="77777777" w:rsidR="000C28A5" w:rsidRDefault="000C28A5" w:rsidP="006F08D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562340A0" w14:textId="77777777" w:rsidR="000C28A5" w:rsidRDefault="000C28A5" w:rsidP="006F08D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43F8A59A" w14:textId="77777777" w:rsidR="000C28A5" w:rsidRDefault="000C28A5" w:rsidP="006F08D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521BDC3F" w14:textId="77777777" w:rsidR="000C28A5" w:rsidRDefault="000C28A5" w:rsidP="006F08D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1FD96443" w14:textId="1C6CAF4B" w:rsidR="00DF5108" w:rsidRPr="00DF5108" w:rsidRDefault="00DF5108" w:rsidP="006F08D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F5108">
        <w:rPr>
          <w:rFonts w:ascii="Times New Roman" w:hAnsi="Times New Roman"/>
          <w:b/>
          <w:sz w:val="36"/>
          <w:szCs w:val="36"/>
        </w:rPr>
        <w:t xml:space="preserve">Seznam </w:t>
      </w:r>
      <w:r w:rsidR="001A7462">
        <w:rPr>
          <w:rFonts w:ascii="Times New Roman" w:hAnsi="Times New Roman"/>
          <w:b/>
          <w:sz w:val="36"/>
          <w:szCs w:val="36"/>
        </w:rPr>
        <w:t>navrhovaných</w:t>
      </w:r>
      <w:r w:rsidR="000C28A5">
        <w:rPr>
          <w:rFonts w:ascii="Times New Roman" w:hAnsi="Times New Roman"/>
          <w:b/>
          <w:sz w:val="36"/>
          <w:szCs w:val="36"/>
        </w:rPr>
        <w:t xml:space="preserve"> tém</w:t>
      </w:r>
      <w:r w:rsidRPr="00DF5108">
        <w:rPr>
          <w:rFonts w:ascii="Times New Roman" w:hAnsi="Times New Roman"/>
          <w:b/>
          <w:sz w:val="36"/>
          <w:szCs w:val="36"/>
        </w:rPr>
        <w:t xml:space="preserve">at </w:t>
      </w:r>
      <w:r w:rsidR="00F0481E" w:rsidRPr="00DF5108">
        <w:rPr>
          <w:rFonts w:ascii="Times New Roman" w:hAnsi="Times New Roman"/>
          <w:b/>
          <w:sz w:val="36"/>
          <w:szCs w:val="36"/>
        </w:rPr>
        <w:t>disertačních</w:t>
      </w:r>
      <w:r w:rsidRPr="00DF5108">
        <w:rPr>
          <w:rFonts w:ascii="Times New Roman" w:hAnsi="Times New Roman"/>
          <w:b/>
          <w:sz w:val="36"/>
          <w:szCs w:val="36"/>
        </w:rPr>
        <w:t xml:space="preserve"> prací</w:t>
      </w:r>
      <w:r w:rsidR="001A7462">
        <w:rPr>
          <w:rFonts w:ascii="Times New Roman" w:hAnsi="Times New Roman"/>
          <w:b/>
          <w:sz w:val="36"/>
          <w:szCs w:val="36"/>
        </w:rPr>
        <w:t xml:space="preserve"> pro </w:t>
      </w:r>
      <w:r w:rsidR="00CB4075">
        <w:rPr>
          <w:rFonts w:ascii="Times New Roman" w:hAnsi="Times New Roman"/>
          <w:b/>
          <w:sz w:val="36"/>
          <w:szCs w:val="36"/>
        </w:rPr>
        <w:t xml:space="preserve">akademický </w:t>
      </w:r>
      <w:r w:rsidR="001A7462">
        <w:rPr>
          <w:rFonts w:ascii="Times New Roman" w:hAnsi="Times New Roman"/>
          <w:b/>
          <w:sz w:val="36"/>
          <w:szCs w:val="36"/>
        </w:rPr>
        <w:t>rok 20</w:t>
      </w:r>
      <w:r w:rsidR="00A86A18">
        <w:rPr>
          <w:rFonts w:ascii="Times New Roman" w:hAnsi="Times New Roman"/>
          <w:b/>
          <w:sz w:val="36"/>
          <w:szCs w:val="36"/>
        </w:rPr>
        <w:t>2</w:t>
      </w:r>
      <w:r w:rsidR="00030AC4">
        <w:rPr>
          <w:rFonts w:ascii="Times New Roman" w:hAnsi="Times New Roman"/>
          <w:b/>
          <w:sz w:val="36"/>
          <w:szCs w:val="36"/>
        </w:rPr>
        <w:t>6</w:t>
      </w:r>
      <w:r w:rsidR="00CB4075">
        <w:rPr>
          <w:rFonts w:ascii="Times New Roman" w:hAnsi="Times New Roman"/>
          <w:b/>
          <w:sz w:val="36"/>
          <w:szCs w:val="36"/>
        </w:rPr>
        <w:t>/20</w:t>
      </w:r>
      <w:r w:rsidR="00B16660">
        <w:rPr>
          <w:rFonts w:ascii="Times New Roman" w:hAnsi="Times New Roman"/>
          <w:b/>
          <w:sz w:val="36"/>
          <w:szCs w:val="36"/>
        </w:rPr>
        <w:t>2</w:t>
      </w:r>
      <w:r w:rsidR="00030AC4">
        <w:rPr>
          <w:rFonts w:ascii="Times New Roman" w:hAnsi="Times New Roman"/>
          <w:b/>
          <w:sz w:val="36"/>
          <w:szCs w:val="36"/>
        </w:rPr>
        <w:t>7</w:t>
      </w:r>
    </w:p>
    <w:p w14:paraId="68A6E3B1" w14:textId="3ED0BA85" w:rsidR="00DF5108" w:rsidRDefault="00DF5108" w:rsidP="006F08D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8904C71" w14:textId="77777777" w:rsidR="001A7462" w:rsidRPr="00DF5108" w:rsidRDefault="001A7462" w:rsidP="006F08D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BDE52FD" w14:textId="77777777" w:rsidR="001A7462" w:rsidRDefault="00BD2BDD" w:rsidP="006F08D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F5108">
        <w:rPr>
          <w:rFonts w:ascii="Times New Roman" w:hAnsi="Times New Roman"/>
          <w:b/>
          <w:sz w:val="36"/>
          <w:szCs w:val="36"/>
        </w:rPr>
        <w:t>Doktorandského studijního programu</w:t>
      </w:r>
      <w:r w:rsidR="001A7462">
        <w:rPr>
          <w:rFonts w:ascii="Times New Roman" w:hAnsi="Times New Roman"/>
          <w:b/>
          <w:sz w:val="36"/>
          <w:szCs w:val="36"/>
        </w:rPr>
        <w:t>:</w:t>
      </w:r>
    </w:p>
    <w:p w14:paraId="63EB8F0C" w14:textId="77777777" w:rsidR="001A7462" w:rsidRDefault="001A7462" w:rsidP="006F08D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D7D07C4" w14:textId="3081634D" w:rsidR="00BD2BDD" w:rsidRPr="00DF5108" w:rsidRDefault="00BD2BDD" w:rsidP="001D3B98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F5108">
        <w:rPr>
          <w:rFonts w:ascii="Times New Roman" w:hAnsi="Times New Roman"/>
          <w:b/>
          <w:sz w:val="36"/>
          <w:szCs w:val="36"/>
        </w:rPr>
        <w:t xml:space="preserve"> </w:t>
      </w:r>
      <w:r w:rsidR="001D3B98">
        <w:rPr>
          <w:rFonts w:ascii="Times New Roman" w:hAnsi="Times New Roman"/>
          <w:b/>
          <w:sz w:val="36"/>
          <w:szCs w:val="36"/>
        </w:rPr>
        <w:t>Ochrana les</w:t>
      </w:r>
      <w:r w:rsidR="001F1937">
        <w:rPr>
          <w:rFonts w:ascii="Times New Roman" w:hAnsi="Times New Roman"/>
          <w:b/>
          <w:sz w:val="36"/>
          <w:szCs w:val="36"/>
        </w:rPr>
        <w:t>ů</w:t>
      </w:r>
      <w:r w:rsidR="001D3B98">
        <w:rPr>
          <w:rFonts w:ascii="Times New Roman" w:hAnsi="Times New Roman"/>
          <w:b/>
          <w:sz w:val="36"/>
          <w:szCs w:val="36"/>
        </w:rPr>
        <w:t xml:space="preserve"> a myslivost</w:t>
      </w:r>
    </w:p>
    <w:p w14:paraId="71CFAF06" w14:textId="570AA587" w:rsidR="00BD2BDD" w:rsidRPr="00DF5108" w:rsidRDefault="00BD2BDD" w:rsidP="006F08DB">
      <w:pPr>
        <w:spacing w:line="240" w:lineRule="auto"/>
        <w:jc w:val="center"/>
        <w:rPr>
          <w:rFonts w:ascii="Times New Roman" w:hAnsi="Times New Roman"/>
          <w:b/>
        </w:rPr>
      </w:pPr>
    </w:p>
    <w:p w14:paraId="4E7D1504" w14:textId="77777777" w:rsidR="00BD2BDD" w:rsidRPr="00DF5108" w:rsidRDefault="00BD2BDD" w:rsidP="006F08DB">
      <w:pPr>
        <w:spacing w:line="240" w:lineRule="auto"/>
        <w:jc w:val="center"/>
        <w:rPr>
          <w:rFonts w:ascii="Times New Roman" w:hAnsi="Times New Roman"/>
          <w:b/>
        </w:rPr>
      </w:pPr>
    </w:p>
    <w:p w14:paraId="409FE59C" w14:textId="645D9DE3" w:rsidR="00BD2BDD" w:rsidRDefault="00BD2BDD" w:rsidP="006F08DB">
      <w:pPr>
        <w:spacing w:line="240" w:lineRule="auto"/>
        <w:rPr>
          <w:rFonts w:ascii="Times New Roman" w:hAnsi="Times New Roman"/>
          <w:b/>
        </w:rPr>
      </w:pPr>
    </w:p>
    <w:p w14:paraId="767EE727" w14:textId="7D76AD43" w:rsidR="000C28A5" w:rsidRDefault="000C28A5" w:rsidP="006F08DB">
      <w:pPr>
        <w:spacing w:line="240" w:lineRule="auto"/>
        <w:rPr>
          <w:rFonts w:ascii="Times New Roman" w:hAnsi="Times New Roman"/>
          <w:b/>
        </w:rPr>
      </w:pPr>
    </w:p>
    <w:p w14:paraId="4CE1EB56" w14:textId="513BB654" w:rsidR="000C28A5" w:rsidRDefault="000C28A5" w:rsidP="006F08DB">
      <w:pPr>
        <w:spacing w:line="240" w:lineRule="auto"/>
        <w:rPr>
          <w:rFonts w:ascii="Times New Roman" w:hAnsi="Times New Roman"/>
          <w:b/>
        </w:rPr>
      </w:pPr>
    </w:p>
    <w:p w14:paraId="7ACE83C9" w14:textId="3EF4151C" w:rsidR="000C28A5" w:rsidRDefault="000C28A5" w:rsidP="006F08DB">
      <w:pPr>
        <w:spacing w:line="240" w:lineRule="auto"/>
        <w:rPr>
          <w:rFonts w:ascii="Times New Roman" w:hAnsi="Times New Roman"/>
          <w:b/>
        </w:rPr>
      </w:pPr>
    </w:p>
    <w:p w14:paraId="34DAACF0" w14:textId="44293DE4" w:rsidR="000C28A5" w:rsidRDefault="000C28A5" w:rsidP="006F08DB">
      <w:pPr>
        <w:spacing w:line="240" w:lineRule="auto"/>
        <w:rPr>
          <w:rFonts w:ascii="Times New Roman" w:hAnsi="Times New Roman"/>
          <w:b/>
        </w:rPr>
      </w:pPr>
    </w:p>
    <w:p w14:paraId="7D383156" w14:textId="4E4758F9" w:rsidR="000C28A5" w:rsidRDefault="000C28A5" w:rsidP="006F08DB">
      <w:pPr>
        <w:spacing w:line="240" w:lineRule="auto"/>
        <w:rPr>
          <w:rFonts w:ascii="Times New Roman" w:hAnsi="Times New Roman"/>
          <w:b/>
        </w:rPr>
      </w:pPr>
    </w:p>
    <w:p w14:paraId="222D1CD4" w14:textId="37B7B8B9" w:rsidR="000C28A5" w:rsidRDefault="000C28A5" w:rsidP="006F08DB">
      <w:pPr>
        <w:spacing w:line="240" w:lineRule="auto"/>
        <w:rPr>
          <w:rFonts w:ascii="Times New Roman" w:hAnsi="Times New Roman"/>
          <w:b/>
        </w:rPr>
      </w:pPr>
    </w:p>
    <w:p w14:paraId="1E366488" w14:textId="7FC12240" w:rsidR="000C28A5" w:rsidRDefault="000C28A5" w:rsidP="006F08DB">
      <w:pPr>
        <w:spacing w:line="240" w:lineRule="auto"/>
        <w:rPr>
          <w:rFonts w:ascii="Times New Roman" w:hAnsi="Times New Roman"/>
          <w:b/>
        </w:rPr>
      </w:pPr>
    </w:p>
    <w:p w14:paraId="2F4BEF0E" w14:textId="76AC27C1" w:rsidR="000C28A5" w:rsidRDefault="000C28A5" w:rsidP="006F08DB">
      <w:pPr>
        <w:spacing w:line="240" w:lineRule="auto"/>
        <w:rPr>
          <w:rFonts w:ascii="Times New Roman" w:hAnsi="Times New Roman"/>
          <w:b/>
        </w:rPr>
      </w:pPr>
    </w:p>
    <w:p w14:paraId="457E1A8A" w14:textId="11CCEAB1" w:rsidR="000C28A5" w:rsidRDefault="000C28A5" w:rsidP="006F08DB">
      <w:pPr>
        <w:spacing w:line="240" w:lineRule="auto"/>
        <w:rPr>
          <w:rFonts w:ascii="Times New Roman" w:hAnsi="Times New Roman"/>
          <w:b/>
        </w:rPr>
      </w:pPr>
    </w:p>
    <w:p w14:paraId="7D543182" w14:textId="21FC44AF" w:rsidR="000C28A5" w:rsidRDefault="000C28A5" w:rsidP="006F08DB">
      <w:pPr>
        <w:spacing w:line="240" w:lineRule="auto"/>
        <w:rPr>
          <w:rFonts w:ascii="Times New Roman" w:hAnsi="Times New Roman"/>
          <w:b/>
        </w:rPr>
      </w:pPr>
    </w:p>
    <w:p w14:paraId="65E3BC2C" w14:textId="6E14A00F" w:rsidR="000C28A5" w:rsidRDefault="000C28A5" w:rsidP="006F08DB">
      <w:pPr>
        <w:spacing w:line="240" w:lineRule="auto"/>
        <w:rPr>
          <w:rFonts w:ascii="Times New Roman" w:hAnsi="Times New Roman"/>
          <w:b/>
        </w:rPr>
      </w:pPr>
    </w:p>
    <w:p w14:paraId="284D5AA2" w14:textId="3A9AC401" w:rsidR="000C28A5" w:rsidRDefault="000C28A5" w:rsidP="006F08DB">
      <w:pPr>
        <w:spacing w:line="240" w:lineRule="auto"/>
        <w:rPr>
          <w:rFonts w:ascii="Times New Roman" w:hAnsi="Times New Roman"/>
          <w:b/>
        </w:rPr>
      </w:pPr>
    </w:p>
    <w:p w14:paraId="5E5E3B52" w14:textId="60169446" w:rsidR="000C28A5" w:rsidRDefault="000C28A5" w:rsidP="006F08DB">
      <w:pPr>
        <w:spacing w:line="240" w:lineRule="auto"/>
        <w:rPr>
          <w:rFonts w:ascii="Times New Roman" w:hAnsi="Times New Roman"/>
          <w:b/>
        </w:rPr>
      </w:pPr>
    </w:p>
    <w:p w14:paraId="5D433950" w14:textId="4F24814C" w:rsidR="000C28A5" w:rsidRDefault="000C28A5" w:rsidP="006F08DB">
      <w:pPr>
        <w:spacing w:line="240" w:lineRule="auto"/>
        <w:rPr>
          <w:rFonts w:ascii="Times New Roman" w:hAnsi="Times New Roman"/>
          <w:b/>
        </w:rPr>
      </w:pPr>
    </w:p>
    <w:p w14:paraId="46812011" w14:textId="62B815BF" w:rsidR="000C28A5" w:rsidRDefault="000C28A5" w:rsidP="006F08DB">
      <w:pPr>
        <w:spacing w:line="240" w:lineRule="auto"/>
        <w:rPr>
          <w:rFonts w:ascii="Times New Roman" w:hAnsi="Times New Roman"/>
          <w:b/>
        </w:rPr>
      </w:pPr>
    </w:p>
    <w:p w14:paraId="4B273DF7" w14:textId="132275FC" w:rsidR="000C28A5" w:rsidRDefault="000C28A5" w:rsidP="006F08DB">
      <w:pPr>
        <w:spacing w:line="240" w:lineRule="auto"/>
        <w:rPr>
          <w:rFonts w:ascii="Times New Roman" w:hAnsi="Times New Roman"/>
          <w:b/>
        </w:rPr>
      </w:pPr>
    </w:p>
    <w:p w14:paraId="2C150A88" w14:textId="07AB6866" w:rsidR="000C28A5" w:rsidRDefault="000C28A5" w:rsidP="006F08DB">
      <w:pPr>
        <w:spacing w:line="240" w:lineRule="auto"/>
        <w:rPr>
          <w:rFonts w:ascii="Times New Roman" w:hAnsi="Times New Roman"/>
          <w:b/>
        </w:rPr>
      </w:pPr>
    </w:p>
    <w:p w14:paraId="55D0D0BE" w14:textId="558260A9" w:rsidR="000C28A5" w:rsidRDefault="000C28A5" w:rsidP="006F08DB">
      <w:pPr>
        <w:spacing w:line="240" w:lineRule="auto"/>
        <w:rPr>
          <w:rFonts w:ascii="Times New Roman" w:hAnsi="Times New Roman"/>
          <w:b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88"/>
        <w:gridCol w:w="1017"/>
        <w:gridCol w:w="4060"/>
        <w:gridCol w:w="1560"/>
        <w:gridCol w:w="1836"/>
      </w:tblGrid>
      <w:tr w:rsidR="001A7462" w:rsidRPr="00DF5108" w14:paraId="7EAD546A" w14:textId="77777777" w:rsidTr="00EF3A65">
        <w:trPr>
          <w:jc w:val="center"/>
        </w:trPr>
        <w:tc>
          <w:tcPr>
            <w:tcW w:w="588" w:type="dxa"/>
            <w:vAlign w:val="center"/>
          </w:tcPr>
          <w:p w14:paraId="62AD6083" w14:textId="16BF2EB6" w:rsidR="00DF5108" w:rsidRPr="00DF5108" w:rsidRDefault="00DF5108" w:rsidP="00DF5108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5108">
              <w:rPr>
                <w:rFonts w:ascii="Arial" w:hAnsi="Arial" w:cs="Arial"/>
                <w:b/>
                <w:sz w:val="20"/>
                <w:szCs w:val="20"/>
              </w:rPr>
              <w:lastRenderedPageBreak/>
              <w:t>P.č.</w:t>
            </w:r>
          </w:p>
        </w:tc>
        <w:tc>
          <w:tcPr>
            <w:tcW w:w="5077" w:type="dxa"/>
            <w:gridSpan w:val="2"/>
            <w:vAlign w:val="center"/>
          </w:tcPr>
          <w:p w14:paraId="305C72F5" w14:textId="627F6AC5" w:rsidR="00DF5108" w:rsidRPr="00DF5108" w:rsidRDefault="00DF5108" w:rsidP="00DF5108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5108">
              <w:rPr>
                <w:rFonts w:ascii="Arial" w:hAnsi="Arial" w:cs="Arial"/>
                <w:b/>
                <w:sz w:val="20"/>
                <w:szCs w:val="20"/>
              </w:rPr>
              <w:t xml:space="preserve">Téma  </w:t>
            </w:r>
          </w:p>
        </w:tc>
        <w:tc>
          <w:tcPr>
            <w:tcW w:w="1560" w:type="dxa"/>
            <w:vAlign w:val="center"/>
          </w:tcPr>
          <w:p w14:paraId="65B2F406" w14:textId="3BBE5FBC" w:rsidR="00DF5108" w:rsidRPr="00DF5108" w:rsidRDefault="00DF5108" w:rsidP="00DF5108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5108">
              <w:rPr>
                <w:rFonts w:ascii="Arial" w:hAnsi="Arial" w:cs="Arial"/>
                <w:b/>
                <w:sz w:val="20"/>
                <w:szCs w:val="20"/>
              </w:rPr>
              <w:t>Školitel</w:t>
            </w:r>
          </w:p>
        </w:tc>
        <w:tc>
          <w:tcPr>
            <w:tcW w:w="1836" w:type="dxa"/>
            <w:vAlign w:val="center"/>
          </w:tcPr>
          <w:p w14:paraId="1D486DE9" w14:textId="116B84F1" w:rsidR="00DF5108" w:rsidRPr="00DF5108" w:rsidRDefault="00DF5108" w:rsidP="00DF5108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5108">
              <w:rPr>
                <w:rFonts w:ascii="Arial" w:hAnsi="Arial" w:cs="Arial"/>
                <w:b/>
                <w:sz w:val="20"/>
                <w:szCs w:val="20"/>
              </w:rPr>
              <w:t>Školitel specialista</w:t>
            </w:r>
          </w:p>
        </w:tc>
      </w:tr>
      <w:tr w:rsidR="00C218BD" w:rsidRPr="00DF5108" w14:paraId="45C14153" w14:textId="77777777" w:rsidTr="00EF3A65">
        <w:trPr>
          <w:trHeight w:val="113"/>
          <w:jc w:val="center"/>
        </w:trPr>
        <w:tc>
          <w:tcPr>
            <w:tcW w:w="588" w:type="dxa"/>
            <w:vMerge w:val="restart"/>
            <w:vAlign w:val="center"/>
          </w:tcPr>
          <w:p w14:paraId="5A8C5F5E" w14:textId="60CDC82B" w:rsidR="00C218BD" w:rsidRPr="00DF5108" w:rsidRDefault="00C218BD" w:rsidP="00C218BD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1017" w:type="dxa"/>
            <w:vAlign w:val="center"/>
          </w:tcPr>
          <w:p w14:paraId="0AF19410" w14:textId="6690DB91" w:rsidR="00C218BD" w:rsidRPr="00DF5108" w:rsidRDefault="00C218BD" w:rsidP="00C218BD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F5108">
              <w:rPr>
                <w:rFonts w:ascii="Arial" w:hAnsi="Arial" w:cs="Arial"/>
                <w:b/>
                <w:color w:val="000000"/>
                <w:sz w:val="20"/>
                <w:szCs w:val="20"/>
              </w:rPr>
              <w:t>Název práce</w:t>
            </w:r>
          </w:p>
        </w:tc>
        <w:tc>
          <w:tcPr>
            <w:tcW w:w="4060" w:type="dxa"/>
            <w:vAlign w:val="center"/>
          </w:tcPr>
          <w:p w14:paraId="56337289" w14:textId="52842CB7" w:rsidR="00C218BD" w:rsidRPr="00DF5108" w:rsidRDefault="00C218BD" w:rsidP="00C218BD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218BD">
              <w:rPr>
                <w:rFonts w:ascii="Arial" w:hAnsi="Arial" w:cs="Arial"/>
                <w:sz w:val="20"/>
                <w:szCs w:val="20"/>
              </w:rPr>
              <w:t>Anatomická diferenciace vybraných druhů kopytníků s použitím 3D zobrazovacích metod</w:t>
            </w:r>
          </w:p>
        </w:tc>
        <w:tc>
          <w:tcPr>
            <w:tcW w:w="1560" w:type="dxa"/>
            <w:vMerge w:val="restart"/>
            <w:vAlign w:val="center"/>
          </w:tcPr>
          <w:p w14:paraId="0EBDE65C" w14:textId="463B3A65" w:rsidR="00C218BD" w:rsidRPr="00DF5108" w:rsidRDefault="00A54605" w:rsidP="00C218BD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doc. Hart</w:t>
            </w:r>
          </w:p>
        </w:tc>
        <w:tc>
          <w:tcPr>
            <w:tcW w:w="1836" w:type="dxa"/>
            <w:vMerge w:val="restart"/>
            <w:vAlign w:val="center"/>
          </w:tcPr>
          <w:p w14:paraId="263B232D" w14:textId="1BE6F012" w:rsidR="00C218BD" w:rsidRPr="00DF5108" w:rsidRDefault="00A54605" w:rsidP="00C218BD">
            <w:pPr>
              <w:tabs>
                <w:tab w:val="left" w:pos="28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Košinová</w:t>
            </w:r>
          </w:p>
        </w:tc>
      </w:tr>
      <w:tr w:rsidR="00C218BD" w:rsidRPr="00DF5108" w14:paraId="6F6ECCE2" w14:textId="77777777" w:rsidTr="00EF3A65">
        <w:trPr>
          <w:trHeight w:val="112"/>
          <w:jc w:val="center"/>
        </w:trPr>
        <w:tc>
          <w:tcPr>
            <w:tcW w:w="588" w:type="dxa"/>
            <w:vMerge/>
            <w:vAlign w:val="center"/>
          </w:tcPr>
          <w:p w14:paraId="11981873" w14:textId="77777777" w:rsidR="00C218BD" w:rsidRPr="00DF5108" w:rsidRDefault="00C218BD" w:rsidP="00C218BD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14:paraId="33B2850F" w14:textId="5E4429CF" w:rsidR="00C218BD" w:rsidRPr="00DF5108" w:rsidRDefault="00C218BD" w:rsidP="00C218BD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F5108">
              <w:rPr>
                <w:rFonts w:ascii="Arial" w:hAnsi="Arial" w:cs="Arial"/>
                <w:b/>
                <w:color w:val="000000"/>
                <w:sz w:val="20"/>
                <w:szCs w:val="20"/>
              </w:rPr>
              <w:t>Název anglicky</w:t>
            </w:r>
          </w:p>
        </w:tc>
        <w:tc>
          <w:tcPr>
            <w:tcW w:w="4060" w:type="dxa"/>
            <w:vAlign w:val="center"/>
          </w:tcPr>
          <w:p w14:paraId="12EEC0BB" w14:textId="5FDF30A4" w:rsidR="00C218BD" w:rsidRPr="00DF5108" w:rsidRDefault="00A54605" w:rsidP="00C218BD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4605">
              <w:rPr>
                <w:rFonts w:ascii="Arial" w:hAnsi="Arial" w:cs="Arial"/>
                <w:sz w:val="20"/>
                <w:szCs w:val="20"/>
              </w:rPr>
              <w:t>Anatomical differentiation of selected ungulate species using 3D imaging methods</w:t>
            </w:r>
          </w:p>
        </w:tc>
        <w:tc>
          <w:tcPr>
            <w:tcW w:w="1560" w:type="dxa"/>
            <w:vMerge/>
            <w:vAlign w:val="center"/>
          </w:tcPr>
          <w:p w14:paraId="6C648E50" w14:textId="77777777" w:rsidR="00C218BD" w:rsidRPr="00DF5108" w:rsidRDefault="00C218BD" w:rsidP="00C218BD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vMerge/>
            <w:vAlign w:val="center"/>
          </w:tcPr>
          <w:p w14:paraId="68B47EBB" w14:textId="77777777" w:rsidR="00C218BD" w:rsidRPr="00DF5108" w:rsidRDefault="00C218BD" w:rsidP="00C218BD">
            <w:pPr>
              <w:tabs>
                <w:tab w:val="left" w:pos="28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7EF" w:rsidRPr="00DF5108" w14:paraId="45B530E8" w14:textId="77777777" w:rsidTr="00EF3A65">
        <w:trPr>
          <w:trHeight w:val="113"/>
          <w:jc w:val="center"/>
        </w:trPr>
        <w:tc>
          <w:tcPr>
            <w:tcW w:w="588" w:type="dxa"/>
            <w:vMerge w:val="restart"/>
            <w:vAlign w:val="center"/>
          </w:tcPr>
          <w:p w14:paraId="0E6879FB" w14:textId="5E063611" w:rsidR="00E707EF" w:rsidRPr="00DF5108" w:rsidRDefault="00A94527" w:rsidP="00B82C89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707E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017" w:type="dxa"/>
            <w:vAlign w:val="center"/>
          </w:tcPr>
          <w:p w14:paraId="591C48F4" w14:textId="77777777" w:rsidR="00E707EF" w:rsidRPr="00DF5108" w:rsidRDefault="00E707EF" w:rsidP="00E707EF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F5108">
              <w:rPr>
                <w:rFonts w:ascii="Arial" w:hAnsi="Arial" w:cs="Arial"/>
                <w:b/>
                <w:color w:val="000000"/>
                <w:sz w:val="20"/>
                <w:szCs w:val="20"/>
              </w:rPr>
              <w:t>Název práce</w:t>
            </w:r>
          </w:p>
        </w:tc>
        <w:tc>
          <w:tcPr>
            <w:tcW w:w="4060" w:type="dxa"/>
            <w:vAlign w:val="center"/>
          </w:tcPr>
          <w:p w14:paraId="2D27B061" w14:textId="5BDF029B" w:rsidR="00E707EF" w:rsidRPr="00F1586E" w:rsidRDefault="00E707EF" w:rsidP="00E707EF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1586E">
              <w:rPr>
                <w:rFonts w:ascii="Arial" w:hAnsi="Arial" w:cs="Arial"/>
                <w:sz w:val="20"/>
                <w:szCs w:val="20"/>
              </w:rPr>
              <w:t xml:space="preserve">Vliv </w:t>
            </w:r>
            <w:r w:rsidR="004D5AC1">
              <w:rPr>
                <w:rFonts w:ascii="Arial" w:hAnsi="Arial" w:cs="Arial"/>
                <w:sz w:val="20"/>
                <w:szCs w:val="20"/>
              </w:rPr>
              <w:t xml:space="preserve">změn </w:t>
            </w:r>
            <w:r w:rsidRPr="00F1586E">
              <w:rPr>
                <w:rFonts w:ascii="Arial" w:hAnsi="Arial" w:cs="Arial"/>
                <w:sz w:val="20"/>
                <w:szCs w:val="20"/>
              </w:rPr>
              <w:t>elektromagnetického pole na smyslové vnímání a vegetativní fyziologii savců</w:t>
            </w:r>
          </w:p>
        </w:tc>
        <w:tc>
          <w:tcPr>
            <w:tcW w:w="1560" w:type="dxa"/>
            <w:vMerge w:val="restart"/>
            <w:vAlign w:val="center"/>
          </w:tcPr>
          <w:p w14:paraId="66A636C1" w14:textId="1396A89A" w:rsidR="00E707EF" w:rsidRPr="00DF5108" w:rsidRDefault="00271A7C" w:rsidP="00E707EF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Burda</w:t>
            </w:r>
          </w:p>
        </w:tc>
        <w:tc>
          <w:tcPr>
            <w:tcW w:w="1836" w:type="dxa"/>
            <w:vMerge w:val="restart"/>
            <w:vAlign w:val="center"/>
          </w:tcPr>
          <w:p w14:paraId="118F68D3" w14:textId="4C2463E9" w:rsidR="00E707EF" w:rsidRPr="00DF5108" w:rsidRDefault="00271A7C" w:rsidP="00A619B9">
            <w:pPr>
              <w:tabs>
                <w:tab w:val="left" w:pos="28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doc. Hart</w:t>
            </w:r>
            <w:r w:rsidR="00E707E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0060A">
              <w:rPr>
                <w:rFonts w:ascii="Arial" w:hAnsi="Arial" w:cs="Arial"/>
                <w:sz w:val="20"/>
                <w:szCs w:val="20"/>
              </w:rPr>
              <w:br/>
            </w:r>
            <w:r w:rsidR="00E707EF">
              <w:rPr>
                <w:rFonts w:ascii="Arial" w:hAnsi="Arial" w:cs="Arial"/>
                <w:sz w:val="20"/>
                <w:szCs w:val="20"/>
              </w:rPr>
              <w:t xml:space="preserve">Dr. </w:t>
            </w:r>
            <w:r w:rsidR="00A94527">
              <w:rPr>
                <w:rFonts w:ascii="Arial" w:hAnsi="Arial" w:cs="Arial"/>
                <w:sz w:val="20"/>
                <w:szCs w:val="20"/>
              </w:rPr>
              <w:t>Benediktová</w:t>
            </w:r>
            <w:r w:rsidR="001D3DD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0060A">
              <w:rPr>
                <w:rFonts w:ascii="Arial" w:hAnsi="Arial" w:cs="Arial"/>
                <w:sz w:val="20"/>
                <w:szCs w:val="20"/>
              </w:rPr>
              <w:br/>
            </w:r>
            <w:r w:rsidR="001D3DD7">
              <w:rPr>
                <w:rFonts w:ascii="Arial" w:hAnsi="Arial" w:cs="Arial"/>
                <w:sz w:val="20"/>
                <w:szCs w:val="20"/>
              </w:rPr>
              <w:t>prof. Bartoš</w:t>
            </w:r>
          </w:p>
        </w:tc>
      </w:tr>
      <w:tr w:rsidR="00E707EF" w:rsidRPr="00DF5108" w14:paraId="2786946D" w14:textId="77777777" w:rsidTr="00EF3A65">
        <w:trPr>
          <w:trHeight w:val="112"/>
          <w:jc w:val="center"/>
        </w:trPr>
        <w:tc>
          <w:tcPr>
            <w:tcW w:w="588" w:type="dxa"/>
            <w:vMerge/>
            <w:vAlign w:val="center"/>
          </w:tcPr>
          <w:p w14:paraId="53220E58" w14:textId="77777777" w:rsidR="00E707EF" w:rsidRPr="00DF5108" w:rsidRDefault="00E707EF" w:rsidP="00B82C89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14:paraId="5C8D2C8B" w14:textId="77777777" w:rsidR="00E707EF" w:rsidRPr="00DF5108" w:rsidRDefault="00E707EF" w:rsidP="00E707EF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F5108">
              <w:rPr>
                <w:rFonts w:ascii="Arial" w:hAnsi="Arial" w:cs="Arial"/>
                <w:b/>
                <w:color w:val="000000"/>
                <w:sz w:val="20"/>
                <w:szCs w:val="20"/>
              </w:rPr>
              <w:t>Název anglicky</w:t>
            </w:r>
          </w:p>
        </w:tc>
        <w:tc>
          <w:tcPr>
            <w:tcW w:w="4060" w:type="dxa"/>
            <w:vAlign w:val="center"/>
          </w:tcPr>
          <w:p w14:paraId="2EF2C3E3" w14:textId="7CEE8D23" w:rsidR="00E707EF" w:rsidRPr="00F1586E" w:rsidRDefault="00E707EF" w:rsidP="00E707EF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1586E">
              <w:rPr>
                <w:rFonts w:ascii="Arial" w:hAnsi="Arial" w:cs="Arial"/>
                <w:sz w:val="20"/>
                <w:szCs w:val="20"/>
              </w:rPr>
              <w:t>Impact of</w:t>
            </w:r>
            <w:r w:rsidR="00271A7C">
              <w:rPr>
                <w:rFonts w:ascii="Arial" w:hAnsi="Arial" w:cs="Arial"/>
                <w:sz w:val="20"/>
                <w:szCs w:val="20"/>
              </w:rPr>
              <w:t xml:space="preserve"> changes in</w:t>
            </w:r>
            <w:r w:rsidRPr="00F1586E">
              <w:rPr>
                <w:rFonts w:ascii="Arial" w:hAnsi="Arial" w:cs="Arial"/>
                <w:sz w:val="20"/>
                <w:szCs w:val="20"/>
              </w:rPr>
              <w:t xml:space="preserve"> electromagnetic field upon sensory perception and vegetative physiology of mammals</w:t>
            </w:r>
          </w:p>
        </w:tc>
        <w:tc>
          <w:tcPr>
            <w:tcW w:w="1560" w:type="dxa"/>
            <w:vMerge/>
            <w:vAlign w:val="center"/>
          </w:tcPr>
          <w:p w14:paraId="3251AAD1" w14:textId="77777777" w:rsidR="00E707EF" w:rsidRPr="00DF5108" w:rsidRDefault="00E707EF" w:rsidP="00E707EF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vMerge/>
            <w:vAlign w:val="center"/>
          </w:tcPr>
          <w:p w14:paraId="0212D51E" w14:textId="77777777" w:rsidR="00E707EF" w:rsidRPr="00DF5108" w:rsidRDefault="00E707EF" w:rsidP="00A619B9">
            <w:pPr>
              <w:tabs>
                <w:tab w:val="left" w:pos="28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86E" w:rsidRPr="00B82C89" w14:paraId="0B80D0DF" w14:textId="77777777" w:rsidTr="00EF3A65">
        <w:trPr>
          <w:trHeight w:val="113"/>
          <w:jc w:val="center"/>
        </w:trPr>
        <w:tc>
          <w:tcPr>
            <w:tcW w:w="588" w:type="dxa"/>
            <w:vMerge w:val="restart"/>
            <w:vAlign w:val="center"/>
          </w:tcPr>
          <w:p w14:paraId="7729472E" w14:textId="414E768B" w:rsidR="00F1586E" w:rsidRPr="00B82C89" w:rsidRDefault="00F4347A" w:rsidP="00F1586E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F1586E" w:rsidRPr="00B82C8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017" w:type="dxa"/>
            <w:vAlign w:val="center"/>
          </w:tcPr>
          <w:p w14:paraId="059CB3F7" w14:textId="77777777" w:rsidR="00F1586E" w:rsidRPr="00B82C89" w:rsidRDefault="00F1586E" w:rsidP="00F1586E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2C89">
              <w:rPr>
                <w:rFonts w:ascii="Arial" w:hAnsi="Arial" w:cs="Arial"/>
                <w:b/>
                <w:sz w:val="20"/>
                <w:szCs w:val="20"/>
              </w:rPr>
              <w:t>Název práce</w:t>
            </w:r>
          </w:p>
        </w:tc>
        <w:tc>
          <w:tcPr>
            <w:tcW w:w="4060" w:type="dxa"/>
            <w:vAlign w:val="center"/>
          </w:tcPr>
          <w:p w14:paraId="67B0AEC5" w14:textId="5E8C0208" w:rsidR="00F1586E" w:rsidRPr="0080569F" w:rsidRDefault="0080569F" w:rsidP="00F1586E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0569F">
              <w:rPr>
                <w:sz w:val="20"/>
                <w:szCs w:val="20"/>
              </w:rPr>
              <w:t>Reakce divokých zvířat na aktivitu v okolí dopravní infrastruktury</w:t>
            </w:r>
          </w:p>
        </w:tc>
        <w:tc>
          <w:tcPr>
            <w:tcW w:w="1560" w:type="dxa"/>
            <w:vMerge w:val="restart"/>
            <w:vAlign w:val="center"/>
          </w:tcPr>
          <w:p w14:paraId="002DA392" w14:textId="4401A048" w:rsidR="00F1586E" w:rsidRPr="00B82C89" w:rsidRDefault="001B439F" w:rsidP="00F1586E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Ježek</w:t>
            </w:r>
          </w:p>
        </w:tc>
        <w:tc>
          <w:tcPr>
            <w:tcW w:w="1836" w:type="dxa"/>
            <w:vMerge w:val="restart"/>
            <w:vAlign w:val="center"/>
          </w:tcPr>
          <w:p w14:paraId="71E8D002" w14:textId="0D6EBBAF" w:rsidR="00F1586E" w:rsidRPr="00B82C89" w:rsidRDefault="00F1586E" w:rsidP="00F1586E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86E" w:rsidRPr="00DF5108" w14:paraId="533550A8" w14:textId="77777777" w:rsidTr="00EF3A65">
        <w:trPr>
          <w:trHeight w:val="112"/>
          <w:jc w:val="center"/>
        </w:trPr>
        <w:tc>
          <w:tcPr>
            <w:tcW w:w="588" w:type="dxa"/>
            <w:vMerge/>
            <w:vAlign w:val="center"/>
          </w:tcPr>
          <w:p w14:paraId="67D9AB57" w14:textId="77777777" w:rsidR="00F1586E" w:rsidRPr="00DF5108" w:rsidRDefault="00F1586E" w:rsidP="00F1586E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14:paraId="248F0884" w14:textId="77777777" w:rsidR="00F1586E" w:rsidRPr="00DF5108" w:rsidRDefault="00F1586E" w:rsidP="00F1586E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F5108">
              <w:rPr>
                <w:rFonts w:ascii="Arial" w:hAnsi="Arial" w:cs="Arial"/>
                <w:b/>
                <w:color w:val="000000"/>
                <w:sz w:val="20"/>
                <w:szCs w:val="20"/>
              </w:rPr>
              <w:t>Název anglicky</w:t>
            </w:r>
          </w:p>
        </w:tc>
        <w:tc>
          <w:tcPr>
            <w:tcW w:w="4060" w:type="dxa"/>
            <w:vAlign w:val="center"/>
          </w:tcPr>
          <w:p w14:paraId="1E46769D" w14:textId="5DC341BD" w:rsidR="00F1586E" w:rsidRPr="0080569F" w:rsidRDefault="0080569F" w:rsidP="00F1586E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0569F">
              <w:rPr>
                <w:sz w:val="20"/>
                <w:szCs w:val="20"/>
              </w:rPr>
              <w:t>Reaction of wild animals on human activity in the transportion onfrastruction surrounding</w:t>
            </w:r>
          </w:p>
        </w:tc>
        <w:tc>
          <w:tcPr>
            <w:tcW w:w="1560" w:type="dxa"/>
            <w:vMerge/>
            <w:vAlign w:val="center"/>
          </w:tcPr>
          <w:p w14:paraId="10412387" w14:textId="77777777" w:rsidR="00F1586E" w:rsidRPr="00DF5108" w:rsidRDefault="00F1586E" w:rsidP="00F1586E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vMerge/>
            <w:vAlign w:val="center"/>
          </w:tcPr>
          <w:p w14:paraId="2DFCB841" w14:textId="77777777" w:rsidR="00F1586E" w:rsidRPr="00DF5108" w:rsidRDefault="00F1586E" w:rsidP="00F1586E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E07" w:rsidRPr="00DF5108" w14:paraId="59C36084" w14:textId="77777777" w:rsidTr="00EF3A65">
        <w:trPr>
          <w:trHeight w:val="113"/>
          <w:jc w:val="center"/>
        </w:trPr>
        <w:tc>
          <w:tcPr>
            <w:tcW w:w="588" w:type="dxa"/>
            <w:vMerge w:val="restart"/>
            <w:vAlign w:val="center"/>
          </w:tcPr>
          <w:p w14:paraId="3AB45836" w14:textId="34B46779" w:rsidR="00CD7E07" w:rsidRPr="00DF5108" w:rsidRDefault="00F4347A" w:rsidP="00CD7E07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CD7E0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017" w:type="dxa"/>
            <w:vAlign w:val="center"/>
          </w:tcPr>
          <w:p w14:paraId="33A8EE67" w14:textId="77777777" w:rsidR="00CD7E07" w:rsidRPr="00DF5108" w:rsidRDefault="00CD7E07" w:rsidP="00CD7E07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F5108">
              <w:rPr>
                <w:rFonts w:ascii="Arial" w:hAnsi="Arial" w:cs="Arial"/>
                <w:b/>
                <w:color w:val="000000"/>
                <w:sz w:val="20"/>
                <w:szCs w:val="20"/>
              </w:rPr>
              <w:t>Název práce</w:t>
            </w:r>
          </w:p>
        </w:tc>
        <w:tc>
          <w:tcPr>
            <w:tcW w:w="4060" w:type="dxa"/>
            <w:vAlign w:val="center"/>
          </w:tcPr>
          <w:p w14:paraId="72CEB6A3" w14:textId="667072EE" w:rsidR="00CD7E07" w:rsidRPr="004E2661" w:rsidRDefault="00CD7E07" w:rsidP="00CD7E07">
            <w:pPr>
              <w:pStyle w:val="Normlnweb"/>
              <w:spacing w:after="160"/>
              <w:rPr>
                <w:color w:val="000000"/>
                <w:sz w:val="20"/>
                <w:szCs w:val="20"/>
                <w:lang w:val="cs-CZ"/>
              </w:rPr>
            </w:pPr>
            <w:r w:rsidRPr="004E2661">
              <w:rPr>
                <w:color w:val="000000"/>
                <w:sz w:val="20"/>
                <w:szCs w:val="20"/>
                <w:lang w:val="cs-CZ"/>
              </w:rPr>
              <w:t xml:space="preserve">Mezidruhová konkurence volně žijících </w:t>
            </w:r>
            <w:r w:rsidR="009C1774" w:rsidRPr="004E2661">
              <w:rPr>
                <w:color w:val="000000"/>
                <w:sz w:val="20"/>
                <w:szCs w:val="20"/>
                <w:lang w:val="cs-CZ"/>
              </w:rPr>
              <w:t>živočichů</w:t>
            </w:r>
            <w:r w:rsidRPr="004E2661">
              <w:rPr>
                <w:color w:val="000000"/>
                <w:sz w:val="20"/>
                <w:szCs w:val="20"/>
                <w:lang w:val="cs-CZ"/>
              </w:rPr>
              <w:t xml:space="preserve"> – efekt časoprostorové distribuce ve vztahu k měnícím se podmínkám prostředí </w:t>
            </w:r>
          </w:p>
        </w:tc>
        <w:tc>
          <w:tcPr>
            <w:tcW w:w="1560" w:type="dxa"/>
            <w:vMerge w:val="restart"/>
            <w:vAlign w:val="center"/>
          </w:tcPr>
          <w:p w14:paraId="7F418784" w14:textId="22D6B46C" w:rsidR="00CD7E07" w:rsidRPr="00DF5108" w:rsidRDefault="002C60A8" w:rsidP="00CD7E07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Cukor</w:t>
            </w:r>
          </w:p>
        </w:tc>
        <w:tc>
          <w:tcPr>
            <w:tcW w:w="1836" w:type="dxa"/>
            <w:vMerge w:val="restart"/>
            <w:vAlign w:val="center"/>
          </w:tcPr>
          <w:p w14:paraId="3E4D8656" w14:textId="77777777" w:rsidR="00CD7E07" w:rsidRDefault="00CD7E07" w:rsidP="00CD7E07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Ježek</w:t>
            </w:r>
          </w:p>
          <w:p w14:paraId="0FF8E059" w14:textId="63E6C952" w:rsidR="002C60A8" w:rsidRPr="00DF5108" w:rsidRDefault="002C60A8" w:rsidP="00CD7E07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doc. Kušta</w:t>
            </w:r>
          </w:p>
        </w:tc>
      </w:tr>
      <w:tr w:rsidR="00CD7E07" w:rsidRPr="00DF5108" w14:paraId="045E7A50" w14:textId="77777777" w:rsidTr="00EF3A65">
        <w:trPr>
          <w:trHeight w:val="112"/>
          <w:jc w:val="center"/>
        </w:trPr>
        <w:tc>
          <w:tcPr>
            <w:tcW w:w="588" w:type="dxa"/>
            <w:vMerge/>
            <w:vAlign w:val="center"/>
          </w:tcPr>
          <w:p w14:paraId="375A8BE9" w14:textId="77777777" w:rsidR="00CD7E07" w:rsidRPr="00DF5108" w:rsidRDefault="00CD7E07" w:rsidP="00CD7E07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14:paraId="27B628F6" w14:textId="77777777" w:rsidR="00CD7E07" w:rsidRPr="00DF5108" w:rsidRDefault="00CD7E07" w:rsidP="00CD7E07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F5108">
              <w:rPr>
                <w:rFonts w:ascii="Arial" w:hAnsi="Arial" w:cs="Arial"/>
                <w:b/>
                <w:color w:val="000000"/>
                <w:sz w:val="20"/>
                <w:szCs w:val="20"/>
              </w:rPr>
              <w:t>Název anglicky</w:t>
            </w:r>
          </w:p>
        </w:tc>
        <w:tc>
          <w:tcPr>
            <w:tcW w:w="4060" w:type="dxa"/>
            <w:vAlign w:val="center"/>
          </w:tcPr>
          <w:p w14:paraId="124E2B81" w14:textId="49547C6F" w:rsidR="00CD7E07" w:rsidRPr="00CD7E07" w:rsidRDefault="00CD7E07" w:rsidP="00CD7E07">
            <w:pPr>
              <w:pStyle w:val="Normlnweb"/>
              <w:spacing w:after="160"/>
              <w:rPr>
                <w:color w:val="000000"/>
                <w:sz w:val="20"/>
                <w:szCs w:val="20"/>
              </w:rPr>
            </w:pPr>
            <w:r w:rsidRPr="00CD7E07">
              <w:rPr>
                <w:color w:val="000000"/>
                <w:sz w:val="20"/>
                <w:szCs w:val="20"/>
              </w:rPr>
              <w:t xml:space="preserve">Inter-species competition of wild </w:t>
            </w:r>
            <w:r w:rsidR="009C1774">
              <w:rPr>
                <w:color w:val="000000"/>
                <w:sz w:val="20"/>
                <w:szCs w:val="20"/>
              </w:rPr>
              <w:t>animals</w:t>
            </w:r>
            <w:r w:rsidRPr="00CD7E07">
              <w:rPr>
                <w:color w:val="000000"/>
                <w:sz w:val="20"/>
                <w:szCs w:val="20"/>
              </w:rPr>
              <w:t xml:space="preserve"> – the effect of spatio-temporal distribution in relation to environmental changes </w:t>
            </w:r>
          </w:p>
        </w:tc>
        <w:tc>
          <w:tcPr>
            <w:tcW w:w="1560" w:type="dxa"/>
            <w:vMerge/>
            <w:vAlign w:val="center"/>
          </w:tcPr>
          <w:p w14:paraId="5BE7A7F0" w14:textId="77777777" w:rsidR="00CD7E07" w:rsidRPr="00DF5108" w:rsidRDefault="00CD7E07" w:rsidP="00CD7E07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vMerge/>
            <w:vAlign w:val="center"/>
          </w:tcPr>
          <w:p w14:paraId="6122853E" w14:textId="77777777" w:rsidR="00CD7E07" w:rsidRPr="00DF5108" w:rsidRDefault="00CD7E07" w:rsidP="00CD7E07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69F" w:rsidRPr="00DF5108" w14:paraId="22B8283F" w14:textId="77777777" w:rsidTr="002132B3">
        <w:trPr>
          <w:trHeight w:val="113"/>
          <w:jc w:val="center"/>
        </w:trPr>
        <w:tc>
          <w:tcPr>
            <w:tcW w:w="588" w:type="dxa"/>
            <w:vMerge w:val="restart"/>
            <w:vAlign w:val="center"/>
          </w:tcPr>
          <w:p w14:paraId="21918D89" w14:textId="7A38E7F3" w:rsidR="0080569F" w:rsidRPr="00DF5108" w:rsidRDefault="00F4347A" w:rsidP="002132B3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80569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017" w:type="dxa"/>
            <w:vAlign w:val="center"/>
          </w:tcPr>
          <w:p w14:paraId="67EF8387" w14:textId="77777777" w:rsidR="0080569F" w:rsidRPr="00DF5108" w:rsidRDefault="0080569F" w:rsidP="002132B3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F5108">
              <w:rPr>
                <w:rFonts w:ascii="Arial" w:hAnsi="Arial" w:cs="Arial"/>
                <w:b/>
                <w:color w:val="000000"/>
                <w:sz w:val="20"/>
                <w:szCs w:val="20"/>
              </w:rPr>
              <w:t>Název práce</w:t>
            </w:r>
          </w:p>
        </w:tc>
        <w:tc>
          <w:tcPr>
            <w:tcW w:w="4060" w:type="dxa"/>
            <w:vAlign w:val="center"/>
          </w:tcPr>
          <w:p w14:paraId="6A95CC2C" w14:textId="02048994" w:rsidR="0080569F" w:rsidRPr="004E2661" w:rsidRDefault="0080569F" w:rsidP="002132B3">
            <w:pPr>
              <w:pStyle w:val="Normlnweb"/>
              <w:spacing w:after="160"/>
              <w:rPr>
                <w:color w:val="000000"/>
                <w:sz w:val="20"/>
                <w:szCs w:val="20"/>
                <w:lang w:val="cs-CZ"/>
              </w:rPr>
            </w:pPr>
            <w:r w:rsidRPr="004E2661">
              <w:rPr>
                <w:sz w:val="20"/>
                <w:szCs w:val="20"/>
                <w:lang w:val="cs-CZ"/>
              </w:rPr>
              <w:t>Časoprostorové chování velkých kopytníků v krajině strachu – vliv člověk jako predátor</w:t>
            </w:r>
            <w:r w:rsidR="00CF0230" w:rsidRPr="004E2661">
              <w:rPr>
                <w:sz w:val="20"/>
                <w:szCs w:val="20"/>
                <w:lang w:val="cs-CZ"/>
              </w:rPr>
              <w:t>a</w:t>
            </w:r>
          </w:p>
        </w:tc>
        <w:tc>
          <w:tcPr>
            <w:tcW w:w="1560" w:type="dxa"/>
            <w:vMerge w:val="restart"/>
            <w:vAlign w:val="center"/>
          </w:tcPr>
          <w:p w14:paraId="0FC6B70A" w14:textId="0E38C93A" w:rsidR="0080569F" w:rsidRPr="00DF5108" w:rsidRDefault="0080569F" w:rsidP="002132B3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Ježek</w:t>
            </w:r>
          </w:p>
        </w:tc>
        <w:tc>
          <w:tcPr>
            <w:tcW w:w="1836" w:type="dxa"/>
            <w:vMerge w:val="restart"/>
            <w:vAlign w:val="center"/>
          </w:tcPr>
          <w:p w14:paraId="2A232E68" w14:textId="18B01D44" w:rsidR="0080569F" w:rsidRPr="00DF5108" w:rsidRDefault="0080569F" w:rsidP="0080569F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0569F" w:rsidRPr="00DF5108" w14:paraId="41D12A2E" w14:textId="77777777" w:rsidTr="002132B3">
        <w:trPr>
          <w:trHeight w:val="112"/>
          <w:jc w:val="center"/>
        </w:trPr>
        <w:tc>
          <w:tcPr>
            <w:tcW w:w="588" w:type="dxa"/>
            <w:vMerge/>
            <w:vAlign w:val="center"/>
          </w:tcPr>
          <w:p w14:paraId="0DECB1E9" w14:textId="77777777" w:rsidR="0080569F" w:rsidRPr="00DF5108" w:rsidRDefault="0080569F" w:rsidP="002132B3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14:paraId="4C71F3E3" w14:textId="77777777" w:rsidR="0080569F" w:rsidRPr="00DF5108" w:rsidRDefault="0080569F" w:rsidP="002132B3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F5108">
              <w:rPr>
                <w:rFonts w:ascii="Arial" w:hAnsi="Arial" w:cs="Arial"/>
                <w:b/>
                <w:color w:val="000000"/>
                <w:sz w:val="20"/>
                <w:szCs w:val="20"/>
              </w:rPr>
              <w:t>Název anglicky</w:t>
            </w:r>
          </w:p>
        </w:tc>
        <w:tc>
          <w:tcPr>
            <w:tcW w:w="4060" w:type="dxa"/>
            <w:vAlign w:val="center"/>
          </w:tcPr>
          <w:p w14:paraId="4AA626CD" w14:textId="3680F9B1" w:rsidR="0080569F" w:rsidRPr="00CD7E07" w:rsidRDefault="0080569F" w:rsidP="002132B3">
            <w:pPr>
              <w:pStyle w:val="Normlnweb"/>
              <w:spacing w:after="160"/>
              <w:rPr>
                <w:color w:val="000000"/>
                <w:sz w:val="20"/>
                <w:szCs w:val="20"/>
              </w:rPr>
            </w:pPr>
            <w:r w:rsidRPr="0080569F">
              <w:rPr>
                <w:sz w:val="20"/>
                <w:szCs w:val="20"/>
              </w:rPr>
              <w:t>Spatiotemporal behavior of large hoofed animals in the landscape of fear – effect of human as a predator</w:t>
            </w:r>
          </w:p>
        </w:tc>
        <w:tc>
          <w:tcPr>
            <w:tcW w:w="1560" w:type="dxa"/>
            <w:vMerge/>
            <w:vAlign w:val="center"/>
          </w:tcPr>
          <w:p w14:paraId="632B706B" w14:textId="77777777" w:rsidR="0080569F" w:rsidRPr="00DF5108" w:rsidRDefault="0080569F" w:rsidP="002132B3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vMerge/>
            <w:vAlign w:val="center"/>
          </w:tcPr>
          <w:p w14:paraId="1484B2EF" w14:textId="77777777" w:rsidR="0080569F" w:rsidRPr="00DF5108" w:rsidRDefault="0080569F" w:rsidP="002132B3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36D" w:rsidRPr="00DF5108" w14:paraId="4F94B4DA" w14:textId="77777777" w:rsidTr="002132B3">
        <w:trPr>
          <w:trHeight w:val="113"/>
          <w:jc w:val="center"/>
        </w:trPr>
        <w:tc>
          <w:tcPr>
            <w:tcW w:w="588" w:type="dxa"/>
            <w:vMerge w:val="restart"/>
            <w:vAlign w:val="center"/>
          </w:tcPr>
          <w:p w14:paraId="1ECCEA34" w14:textId="7BD91F3B" w:rsidR="002C336D" w:rsidRPr="00DF5108" w:rsidRDefault="00F4347A" w:rsidP="002C336D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2C336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017" w:type="dxa"/>
            <w:vAlign w:val="center"/>
          </w:tcPr>
          <w:p w14:paraId="36418623" w14:textId="77777777" w:rsidR="002C336D" w:rsidRPr="00DF5108" w:rsidRDefault="002C336D" w:rsidP="002C336D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F5108">
              <w:rPr>
                <w:rFonts w:ascii="Arial" w:hAnsi="Arial" w:cs="Arial"/>
                <w:b/>
                <w:color w:val="000000"/>
                <w:sz w:val="20"/>
                <w:szCs w:val="20"/>
              </w:rPr>
              <w:t>Název práce</w:t>
            </w:r>
          </w:p>
        </w:tc>
        <w:tc>
          <w:tcPr>
            <w:tcW w:w="4060" w:type="dxa"/>
            <w:vAlign w:val="center"/>
          </w:tcPr>
          <w:p w14:paraId="0AC3BDDE" w14:textId="19A98AAF" w:rsidR="002C336D" w:rsidRPr="00CD7E07" w:rsidRDefault="002C336D" w:rsidP="002C336D">
            <w:pPr>
              <w:pStyle w:val="Normlnweb"/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Jenom anglicky</w:t>
            </w:r>
          </w:p>
        </w:tc>
        <w:tc>
          <w:tcPr>
            <w:tcW w:w="1560" w:type="dxa"/>
            <w:vMerge w:val="restart"/>
            <w:vAlign w:val="center"/>
          </w:tcPr>
          <w:p w14:paraId="12579643" w14:textId="183A1772" w:rsidR="002C336D" w:rsidRPr="00DF5108" w:rsidRDefault="002C336D" w:rsidP="002C336D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Roy</w:t>
            </w:r>
          </w:p>
        </w:tc>
        <w:tc>
          <w:tcPr>
            <w:tcW w:w="1836" w:type="dxa"/>
            <w:vMerge w:val="restart"/>
            <w:vAlign w:val="center"/>
          </w:tcPr>
          <w:p w14:paraId="452C4D0D" w14:textId="29C632F0" w:rsidR="002C336D" w:rsidRPr="00DF5108" w:rsidRDefault="002C336D" w:rsidP="002C336D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Dr.Amrita </w:t>
            </w:r>
            <w:r w:rsidR="001446F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Chakraborty</w:t>
            </w:r>
          </w:p>
        </w:tc>
      </w:tr>
      <w:tr w:rsidR="002C336D" w:rsidRPr="00DF5108" w14:paraId="7E9BF0DC" w14:textId="77777777" w:rsidTr="002132B3">
        <w:trPr>
          <w:trHeight w:val="112"/>
          <w:jc w:val="center"/>
        </w:trPr>
        <w:tc>
          <w:tcPr>
            <w:tcW w:w="588" w:type="dxa"/>
            <w:vMerge/>
            <w:vAlign w:val="center"/>
          </w:tcPr>
          <w:p w14:paraId="16EAF3D4" w14:textId="77777777" w:rsidR="002C336D" w:rsidRPr="00DF5108" w:rsidRDefault="002C336D" w:rsidP="002C336D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14:paraId="4E98BD51" w14:textId="77777777" w:rsidR="002C336D" w:rsidRPr="00DF5108" w:rsidRDefault="002C336D" w:rsidP="002C336D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F5108">
              <w:rPr>
                <w:rFonts w:ascii="Arial" w:hAnsi="Arial" w:cs="Arial"/>
                <w:b/>
                <w:color w:val="000000"/>
                <w:sz w:val="20"/>
                <w:szCs w:val="20"/>
              </w:rPr>
              <w:t>Název anglicky</w:t>
            </w:r>
          </w:p>
        </w:tc>
        <w:tc>
          <w:tcPr>
            <w:tcW w:w="4060" w:type="dxa"/>
            <w:vAlign w:val="center"/>
          </w:tcPr>
          <w:p w14:paraId="54A3BA32" w14:textId="202BC591" w:rsidR="002C336D" w:rsidRPr="0080569F" w:rsidRDefault="002C336D" w:rsidP="002C336D">
            <w:pPr>
              <w:pStyle w:val="Normlnweb"/>
              <w:spacing w:after="160"/>
              <w:rPr>
                <w:color w:val="000000"/>
                <w:sz w:val="20"/>
                <w:szCs w:val="20"/>
              </w:rPr>
            </w:pPr>
            <w:r w:rsidRPr="009B15CA">
              <w:rPr>
                <w:sz w:val="20"/>
                <w:szCs w:val="20"/>
                <w:lang w:val="en-US"/>
              </w:rPr>
              <w:t>RNA vaccines for Forest pest and pathogen management in Anthropocene</w:t>
            </w:r>
          </w:p>
        </w:tc>
        <w:tc>
          <w:tcPr>
            <w:tcW w:w="1560" w:type="dxa"/>
            <w:vMerge/>
            <w:vAlign w:val="center"/>
          </w:tcPr>
          <w:p w14:paraId="282AEDFA" w14:textId="77777777" w:rsidR="002C336D" w:rsidRPr="00DF5108" w:rsidRDefault="002C336D" w:rsidP="002C336D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vMerge/>
            <w:vAlign w:val="center"/>
          </w:tcPr>
          <w:p w14:paraId="11F8532F" w14:textId="77777777" w:rsidR="002C336D" w:rsidRPr="00DF5108" w:rsidRDefault="002C336D" w:rsidP="002C336D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36D" w:rsidRPr="00DF5108" w14:paraId="73F50D55" w14:textId="77777777" w:rsidTr="002132B3">
        <w:trPr>
          <w:trHeight w:val="113"/>
          <w:jc w:val="center"/>
        </w:trPr>
        <w:tc>
          <w:tcPr>
            <w:tcW w:w="588" w:type="dxa"/>
            <w:vMerge w:val="restart"/>
            <w:vAlign w:val="center"/>
          </w:tcPr>
          <w:p w14:paraId="110CA81A" w14:textId="33200DDE" w:rsidR="002C336D" w:rsidRPr="00DF5108" w:rsidRDefault="00F4347A" w:rsidP="002C336D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2C336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017" w:type="dxa"/>
            <w:vAlign w:val="center"/>
          </w:tcPr>
          <w:p w14:paraId="2D999FB9" w14:textId="77777777" w:rsidR="002C336D" w:rsidRPr="00DF5108" w:rsidRDefault="002C336D" w:rsidP="002C336D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F5108">
              <w:rPr>
                <w:rFonts w:ascii="Arial" w:hAnsi="Arial" w:cs="Arial"/>
                <w:b/>
                <w:color w:val="000000"/>
                <w:sz w:val="20"/>
                <w:szCs w:val="20"/>
              </w:rPr>
              <w:t>Název práce</w:t>
            </w:r>
          </w:p>
        </w:tc>
        <w:tc>
          <w:tcPr>
            <w:tcW w:w="4060" w:type="dxa"/>
            <w:vAlign w:val="center"/>
          </w:tcPr>
          <w:p w14:paraId="79915179" w14:textId="46EC9891" w:rsidR="002C336D" w:rsidRPr="004E2661" w:rsidRDefault="00ED1E9A" w:rsidP="002C336D">
            <w:pPr>
              <w:pStyle w:val="Normlnweb"/>
              <w:spacing w:after="160"/>
              <w:rPr>
                <w:color w:val="000000"/>
                <w:sz w:val="20"/>
                <w:szCs w:val="20"/>
                <w:lang w:val="cs-CZ"/>
              </w:rPr>
            </w:pPr>
            <w:r w:rsidRPr="004E2661">
              <w:rPr>
                <w:sz w:val="20"/>
                <w:szCs w:val="20"/>
                <w:lang w:val="cs-CZ"/>
              </w:rPr>
              <w:t>Dopady nepůvodních hmyzích škůdců na zdraví a růst lesnicky významných dřevin</w:t>
            </w:r>
          </w:p>
        </w:tc>
        <w:tc>
          <w:tcPr>
            <w:tcW w:w="1560" w:type="dxa"/>
            <w:vMerge w:val="restart"/>
            <w:vAlign w:val="center"/>
          </w:tcPr>
          <w:p w14:paraId="56EF83EB" w14:textId="6EC28BF8" w:rsidR="002C336D" w:rsidRPr="00DF5108" w:rsidRDefault="002C336D" w:rsidP="009B15CA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doc.</w:t>
            </w:r>
            <w:r w:rsidR="009B15C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Resnerová</w:t>
            </w:r>
          </w:p>
        </w:tc>
        <w:tc>
          <w:tcPr>
            <w:tcW w:w="1836" w:type="dxa"/>
            <w:vMerge w:val="restart"/>
            <w:vAlign w:val="center"/>
          </w:tcPr>
          <w:p w14:paraId="3DA4BD0A" w14:textId="14BE47F3" w:rsidR="002C336D" w:rsidRPr="00DF5108" w:rsidRDefault="002C336D" w:rsidP="002C336D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C336D" w:rsidRPr="00DF5108" w14:paraId="5F8E17C2" w14:textId="77777777" w:rsidTr="002132B3">
        <w:trPr>
          <w:trHeight w:val="112"/>
          <w:jc w:val="center"/>
        </w:trPr>
        <w:tc>
          <w:tcPr>
            <w:tcW w:w="588" w:type="dxa"/>
            <w:vMerge/>
            <w:vAlign w:val="center"/>
          </w:tcPr>
          <w:p w14:paraId="1B0D7AE1" w14:textId="77777777" w:rsidR="002C336D" w:rsidRPr="00DF5108" w:rsidRDefault="002C336D" w:rsidP="002C336D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14:paraId="6F2FCD19" w14:textId="77777777" w:rsidR="002C336D" w:rsidRPr="00DF5108" w:rsidRDefault="002C336D" w:rsidP="002C336D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F5108">
              <w:rPr>
                <w:rFonts w:ascii="Arial" w:hAnsi="Arial" w:cs="Arial"/>
                <w:b/>
                <w:color w:val="000000"/>
                <w:sz w:val="20"/>
                <w:szCs w:val="20"/>
              </w:rPr>
              <w:t>Název anglicky</w:t>
            </w:r>
          </w:p>
        </w:tc>
        <w:tc>
          <w:tcPr>
            <w:tcW w:w="4060" w:type="dxa"/>
            <w:vAlign w:val="center"/>
          </w:tcPr>
          <w:p w14:paraId="17DC1D3D" w14:textId="60DCE2D3" w:rsidR="002C336D" w:rsidRPr="0080569F" w:rsidRDefault="00ED1E9A" w:rsidP="002C336D">
            <w:pPr>
              <w:pStyle w:val="Normlnweb"/>
              <w:spacing w:after="160"/>
              <w:rPr>
                <w:color w:val="000000"/>
                <w:sz w:val="20"/>
                <w:szCs w:val="20"/>
              </w:rPr>
            </w:pPr>
            <w:r w:rsidRPr="00706337">
              <w:rPr>
                <w:sz w:val="20"/>
                <w:szCs w:val="20"/>
              </w:rPr>
              <w:t>Impacts of non-native insect pests on the health and growth of economically important tree species</w:t>
            </w:r>
          </w:p>
        </w:tc>
        <w:tc>
          <w:tcPr>
            <w:tcW w:w="1560" w:type="dxa"/>
            <w:vMerge/>
            <w:vAlign w:val="center"/>
          </w:tcPr>
          <w:p w14:paraId="725A6906" w14:textId="77777777" w:rsidR="002C336D" w:rsidRPr="00DF5108" w:rsidRDefault="002C336D" w:rsidP="002C336D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vMerge/>
            <w:vAlign w:val="center"/>
          </w:tcPr>
          <w:p w14:paraId="117C1068" w14:textId="77777777" w:rsidR="002C336D" w:rsidRPr="00DF5108" w:rsidRDefault="002C336D" w:rsidP="002C336D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36D" w:rsidRPr="00DF5108" w14:paraId="0EE41C9B" w14:textId="77777777" w:rsidTr="002132B3">
        <w:trPr>
          <w:trHeight w:val="113"/>
          <w:jc w:val="center"/>
        </w:trPr>
        <w:tc>
          <w:tcPr>
            <w:tcW w:w="588" w:type="dxa"/>
            <w:vMerge w:val="restart"/>
            <w:vAlign w:val="center"/>
          </w:tcPr>
          <w:p w14:paraId="69324D3C" w14:textId="7D25F20D" w:rsidR="002C336D" w:rsidRPr="00DF5108" w:rsidRDefault="00F4347A" w:rsidP="002C336D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2C336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017" w:type="dxa"/>
            <w:vAlign w:val="center"/>
          </w:tcPr>
          <w:p w14:paraId="49C9D5E1" w14:textId="77777777" w:rsidR="002C336D" w:rsidRPr="00DF5108" w:rsidRDefault="002C336D" w:rsidP="002C336D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F5108">
              <w:rPr>
                <w:rFonts w:ascii="Arial" w:hAnsi="Arial" w:cs="Arial"/>
                <w:b/>
                <w:color w:val="000000"/>
                <w:sz w:val="20"/>
                <w:szCs w:val="20"/>
              </w:rPr>
              <w:t>Název práce</w:t>
            </w:r>
          </w:p>
        </w:tc>
        <w:tc>
          <w:tcPr>
            <w:tcW w:w="4060" w:type="dxa"/>
            <w:vAlign w:val="center"/>
          </w:tcPr>
          <w:p w14:paraId="5F1F05D5" w14:textId="38000F6F" w:rsidR="002C336D" w:rsidRPr="004E2661" w:rsidRDefault="002C336D" w:rsidP="002C336D">
            <w:pPr>
              <w:pStyle w:val="Normlnweb"/>
              <w:spacing w:after="160"/>
              <w:rPr>
                <w:color w:val="000000"/>
                <w:sz w:val="20"/>
                <w:szCs w:val="20"/>
                <w:lang w:val="pl-PL"/>
              </w:rPr>
            </w:pPr>
            <w:r w:rsidRPr="004E2661">
              <w:rPr>
                <w:color w:val="000000"/>
                <w:sz w:val="20"/>
                <w:szCs w:val="20"/>
                <w:lang w:val="pl-PL" w:eastAsia="cs-CZ"/>
              </w:rPr>
              <w:t>Chemická komunikace lesních hmyzích škůdců</w:t>
            </w:r>
          </w:p>
        </w:tc>
        <w:tc>
          <w:tcPr>
            <w:tcW w:w="1560" w:type="dxa"/>
            <w:vMerge w:val="restart"/>
            <w:vAlign w:val="center"/>
          </w:tcPr>
          <w:p w14:paraId="442FA833" w14:textId="4BA2B8F4" w:rsidR="002C336D" w:rsidRPr="00DF5108" w:rsidRDefault="00483F95" w:rsidP="002C336D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doc.</w:t>
            </w:r>
            <w:r w:rsidR="002C336D">
              <w:rPr>
                <w:rFonts w:ascii="Arial" w:hAnsi="Arial" w:cs="Arial"/>
                <w:sz w:val="20"/>
                <w:szCs w:val="20"/>
              </w:rPr>
              <w:t xml:space="preserve"> Jirošová</w:t>
            </w:r>
          </w:p>
        </w:tc>
        <w:tc>
          <w:tcPr>
            <w:tcW w:w="1836" w:type="dxa"/>
            <w:vMerge w:val="restart"/>
            <w:vAlign w:val="center"/>
          </w:tcPr>
          <w:p w14:paraId="735494F9" w14:textId="6FAA3D9C" w:rsidR="002C336D" w:rsidRPr="00DF5108" w:rsidRDefault="002C336D" w:rsidP="002C336D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2C336D" w:rsidRPr="00DF5108" w14:paraId="17AD3008" w14:textId="77777777" w:rsidTr="002132B3">
        <w:trPr>
          <w:trHeight w:val="112"/>
          <w:jc w:val="center"/>
        </w:trPr>
        <w:tc>
          <w:tcPr>
            <w:tcW w:w="588" w:type="dxa"/>
            <w:vMerge/>
            <w:vAlign w:val="center"/>
          </w:tcPr>
          <w:p w14:paraId="602A1B6E" w14:textId="77777777" w:rsidR="002C336D" w:rsidRPr="00DF5108" w:rsidRDefault="002C336D" w:rsidP="002C336D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14:paraId="4A6B42D9" w14:textId="77777777" w:rsidR="002C336D" w:rsidRPr="00DF5108" w:rsidRDefault="002C336D" w:rsidP="002C336D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F5108">
              <w:rPr>
                <w:rFonts w:ascii="Arial" w:hAnsi="Arial" w:cs="Arial"/>
                <w:b/>
                <w:color w:val="000000"/>
                <w:sz w:val="20"/>
                <w:szCs w:val="20"/>
              </w:rPr>
              <w:t>Název anglicky</w:t>
            </w:r>
          </w:p>
        </w:tc>
        <w:tc>
          <w:tcPr>
            <w:tcW w:w="4060" w:type="dxa"/>
            <w:vAlign w:val="center"/>
          </w:tcPr>
          <w:p w14:paraId="0FF04A4A" w14:textId="4F3014AE" w:rsidR="002C336D" w:rsidRPr="0080569F" w:rsidRDefault="002C336D" w:rsidP="002C336D">
            <w:pPr>
              <w:pStyle w:val="Normlnweb"/>
              <w:spacing w:after="160"/>
              <w:rPr>
                <w:color w:val="000000"/>
                <w:sz w:val="20"/>
                <w:szCs w:val="20"/>
              </w:rPr>
            </w:pPr>
            <w:r w:rsidRPr="0080569F">
              <w:rPr>
                <w:color w:val="000000"/>
                <w:sz w:val="20"/>
                <w:szCs w:val="20"/>
                <w:lang w:eastAsia="cs-CZ"/>
              </w:rPr>
              <w:t>Chemical communication of forest pest insect</w:t>
            </w:r>
          </w:p>
        </w:tc>
        <w:tc>
          <w:tcPr>
            <w:tcW w:w="1560" w:type="dxa"/>
            <w:vMerge/>
            <w:vAlign w:val="center"/>
          </w:tcPr>
          <w:p w14:paraId="105EA8FD" w14:textId="77777777" w:rsidR="002C336D" w:rsidRPr="00DF5108" w:rsidRDefault="002C336D" w:rsidP="002C336D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vMerge/>
            <w:vAlign w:val="center"/>
          </w:tcPr>
          <w:p w14:paraId="1A85BCEA" w14:textId="77777777" w:rsidR="002C336D" w:rsidRPr="00DF5108" w:rsidRDefault="002C336D" w:rsidP="002C336D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662" w:rsidRPr="00514815" w14:paraId="548CAB7F" w14:textId="77777777" w:rsidTr="009B15CA">
        <w:trPr>
          <w:trHeight w:val="985"/>
          <w:jc w:val="center"/>
        </w:trPr>
        <w:tc>
          <w:tcPr>
            <w:tcW w:w="588" w:type="dxa"/>
            <w:vMerge w:val="restart"/>
            <w:vAlign w:val="center"/>
          </w:tcPr>
          <w:p w14:paraId="593B80F6" w14:textId="4BFA3237" w:rsidR="007F0662" w:rsidRPr="002C336D" w:rsidRDefault="00483F95" w:rsidP="002C336D">
            <w:pPr>
              <w:tabs>
                <w:tab w:val="left" w:pos="284"/>
              </w:tabs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30AC4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7F0662" w:rsidRPr="002C336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017" w:type="dxa"/>
            <w:vAlign w:val="center"/>
          </w:tcPr>
          <w:p w14:paraId="5ACF309C" w14:textId="536C3DE9" w:rsidR="007F0662" w:rsidRPr="00514815" w:rsidRDefault="007F0662" w:rsidP="002C336D">
            <w:pPr>
              <w:tabs>
                <w:tab w:val="left" w:pos="284"/>
              </w:tabs>
              <w:spacing w:line="240" w:lineRule="auto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4815">
              <w:rPr>
                <w:rFonts w:ascii="Arial" w:hAnsi="Arial" w:cs="Arial"/>
                <w:b/>
                <w:color w:val="000000"/>
                <w:sz w:val="20"/>
                <w:szCs w:val="20"/>
              </w:rPr>
              <w:t>Název práce</w:t>
            </w:r>
          </w:p>
        </w:tc>
        <w:tc>
          <w:tcPr>
            <w:tcW w:w="4060" w:type="dxa"/>
            <w:vAlign w:val="center"/>
          </w:tcPr>
          <w:p w14:paraId="5988C94E" w14:textId="35B29C19" w:rsidR="007F0662" w:rsidRPr="00514815" w:rsidRDefault="007F0662" w:rsidP="002C336D">
            <w:pPr>
              <w:pStyle w:val="Normlnweb"/>
              <w:spacing w:after="1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Čichová komunikace lesních škůdců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6F9FA01B" w14:textId="2641F900" w:rsidR="007F0662" w:rsidRPr="00514815" w:rsidRDefault="00483F95" w:rsidP="002C336D">
            <w:pPr>
              <w:tabs>
                <w:tab w:val="left" w:pos="28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doc.</w:t>
            </w:r>
            <w:r w:rsidR="007F0662" w:rsidRPr="00514815">
              <w:rPr>
                <w:rFonts w:ascii="Arial" w:hAnsi="Arial" w:cs="Arial"/>
                <w:sz w:val="20"/>
                <w:szCs w:val="20"/>
              </w:rPr>
              <w:t xml:space="preserve"> Jirošová</w:t>
            </w:r>
          </w:p>
        </w:tc>
        <w:tc>
          <w:tcPr>
            <w:tcW w:w="1836" w:type="dxa"/>
            <w:tcBorders>
              <w:bottom w:val="nil"/>
            </w:tcBorders>
            <w:vAlign w:val="center"/>
          </w:tcPr>
          <w:p w14:paraId="59CE25CA" w14:textId="0C89A9FE" w:rsidR="007F0662" w:rsidRPr="00514815" w:rsidRDefault="007F0662" w:rsidP="002C336D">
            <w:pPr>
              <w:tabs>
                <w:tab w:val="left" w:pos="284"/>
              </w:tabs>
              <w:spacing w:line="240" w:lineRule="auto"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514815">
              <w:rPr>
                <w:rFonts w:ascii="Arial" w:hAnsi="Arial" w:cs="Arial"/>
                <w:sz w:val="20"/>
                <w:szCs w:val="20"/>
              </w:rPr>
              <w:t>rof. Holuša</w:t>
            </w:r>
          </w:p>
        </w:tc>
      </w:tr>
      <w:tr w:rsidR="007F0662" w:rsidRPr="00514815" w14:paraId="014BC25C" w14:textId="77777777" w:rsidTr="009B15CA">
        <w:trPr>
          <w:trHeight w:val="112"/>
          <w:jc w:val="center"/>
        </w:trPr>
        <w:tc>
          <w:tcPr>
            <w:tcW w:w="588" w:type="dxa"/>
            <w:vMerge/>
            <w:vAlign w:val="center"/>
          </w:tcPr>
          <w:p w14:paraId="339BFD4E" w14:textId="77777777" w:rsidR="007F0662" w:rsidRPr="00514815" w:rsidRDefault="007F0662" w:rsidP="002C336D">
            <w:pPr>
              <w:tabs>
                <w:tab w:val="left" w:pos="284"/>
              </w:tabs>
              <w:spacing w:line="240" w:lineRule="auto"/>
              <w:jc w:val="left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017" w:type="dxa"/>
            <w:vAlign w:val="center"/>
          </w:tcPr>
          <w:p w14:paraId="02516ED5" w14:textId="50DE0968" w:rsidR="007F0662" w:rsidRPr="00514815" w:rsidRDefault="007F0662" w:rsidP="002C336D">
            <w:pPr>
              <w:tabs>
                <w:tab w:val="left" w:pos="284"/>
              </w:tabs>
              <w:spacing w:line="240" w:lineRule="auto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5108">
              <w:rPr>
                <w:rFonts w:ascii="Arial" w:hAnsi="Arial" w:cs="Arial"/>
                <w:b/>
                <w:color w:val="000000"/>
                <w:sz w:val="20"/>
                <w:szCs w:val="20"/>
              </w:rPr>
              <w:t>Název anglicky</w:t>
            </w:r>
          </w:p>
        </w:tc>
        <w:tc>
          <w:tcPr>
            <w:tcW w:w="4060" w:type="dxa"/>
            <w:vAlign w:val="center"/>
          </w:tcPr>
          <w:p w14:paraId="09159E86" w14:textId="394F3B23" w:rsidR="007F0662" w:rsidRPr="00514815" w:rsidRDefault="007F0662" w:rsidP="002C336D">
            <w:pPr>
              <w:pStyle w:val="Normlnweb"/>
              <w:spacing w:after="160"/>
              <w:jc w:val="left"/>
              <w:rPr>
                <w:color w:val="000000"/>
                <w:sz w:val="20"/>
                <w:szCs w:val="20"/>
              </w:rPr>
            </w:pPr>
            <w:r w:rsidRPr="00514815">
              <w:rPr>
                <w:color w:val="000000"/>
                <w:sz w:val="20"/>
                <w:szCs w:val="20"/>
              </w:rPr>
              <w:t>Forest pest olfactory communication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1D6F368D" w14:textId="4C501676" w:rsidR="007F0662" w:rsidRPr="00514815" w:rsidRDefault="007F0662" w:rsidP="002C336D">
            <w:pPr>
              <w:tabs>
                <w:tab w:val="left" w:pos="28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</w:tcBorders>
            <w:vAlign w:val="center"/>
          </w:tcPr>
          <w:p w14:paraId="4E8C8EB6" w14:textId="2B82DC24" w:rsidR="007F0662" w:rsidRPr="00514815" w:rsidRDefault="007F0662" w:rsidP="002C336D">
            <w:pPr>
              <w:tabs>
                <w:tab w:val="left" w:pos="284"/>
              </w:tabs>
              <w:spacing w:line="240" w:lineRule="auto"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0662" w:rsidRPr="00DF5108" w14:paraId="1B4D02CD" w14:textId="77777777" w:rsidTr="00C94B20">
        <w:tblPrEx>
          <w:jc w:val="left"/>
        </w:tblPrEx>
        <w:trPr>
          <w:trHeight w:val="524"/>
        </w:trPr>
        <w:tc>
          <w:tcPr>
            <w:tcW w:w="588" w:type="dxa"/>
            <w:vMerge w:val="restart"/>
            <w:vAlign w:val="center"/>
          </w:tcPr>
          <w:p w14:paraId="26DA6F01" w14:textId="1FD83F72" w:rsidR="007F0662" w:rsidRPr="00DF5108" w:rsidRDefault="007F0662" w:rsidP="007F0662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30AC4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017" w:type="dxa"/>
          </w:tcPr>
          <w:p w14:paraId="24E13D07" w14:textId="77777777" w:rsidR="007F0662" w:rsidRPr="00DF5108" w:rsidRDefault="007F0662" w:rsidP="00B805AC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5108">
              <w:rPr>
                <w:rFonts w:ascii="Arial" w:hAnsi="Arial" w:cs="Arial"/>
                <w:b/>
                <w:color w:val="000000"/>
                <w:sz w:val="20"/>
                <w:szCs w:val="20"/>
              </w:rPr>
              <w:t>Název práce</w:t>
            </w:r>
          </w:p>
        </w:tc>
        <w:tc>
          <w:tcPr>
            <w:tcW w:w="4060" w:type="dxa"/>
          </w:tcPr>
          <w:p w14:paraId="6FEEE9D7" w14:textId="77777777" w:rsidR="007F0662" w:rsidRPr="004E2661" w:rsidRDefault="007F0662" w:rsidP="00B805AC">
            <w:pPr>
              <w:pStyle w:val="Normlnweb"/>
              <w:spacing w:after="160"/>
              <w:rPr>
                <w:color w:val="000000"/>
                <w:sz w:val="20"/>
                <w:szCs w:val="20"/>
                <w:lang w:val="cs-CZ"/>
              </w:rPr>
            </w:pPr>
            <w:r w:rsidRPr="004E2661">
              <w:rPr>
                <w:color w:val="000000"/>
                <w:sz w:val="20"/>
                <w:szCs w:val="20"/>
                <w:lang w:val="cs-CZ"/>
              </w:rPr>
              <w:t>Využití biometrie pro identifikaci zvěře a zvířat jako nástroje pro myslivost a ochranu lesa</w:t>
            </w:r>
          </w:p>
        </w:tc>
        <w:tc>
          <w:tcPr>
            <w:tcW w:w="1560" w:type="dxa"/>
            <w:vMerge w:val="restart"/>
          </w:tcPr>
          <w:p w14:paraId="53DC8D2E" w14:textId="77777777" w:rsidR="007F0662" w:rsidRDefault="007F0662" w:rsidP="009B15CA">
            <w:pPr>
              <w:tabs>
                <w:tab w:val="left" w:pos="28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E07F66E" w14:textId="77777777" w:rsidR="007F0662" w:rsidRDefault="007F0662" w:rsidP="009B15CA">
            <w:pPr>
              <w:tabs>
                <w:tab w:val="left" w:pos="28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B8DD511" w14:textId="4F20F29B" w:rsidR="007F0662" w:rsidRPr="00DF5108" w:rsidRDefault="007F0662" w:rsidP="009B15CA">
            <w:pPr>
              <w:tabs>
                <w:tab w:val="left" w:pos="28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doc. Hart</w:t>
            </w:r>
          </w:p>
        </w:tc>
        <w:tc>
          <w:tcPr>
            <w:tcW w:w="1836" w:type="dxa"/>
            <w:vMerge w:val="restart"/>
          </w:tcPr>
          <w:p w14:paraId="40D0BA40" w14:textId="77777777" w:rsidR="007F0662" w:rsidRPr="00DF5108" w:rsidRDefault="007F0662" w:rsidP="007F0662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33BFAC" w14:textId="77777777" w:rsidR="007F0662" w:rsidRPr="00DF5108" w:rsidRDefault="007F0662" w:rsidP="007F0662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662" w:rsidRPr="00DF5108" w14:paraId="70322AAC" w14:textId="77777777" w:rsidTr="00C94B20">
        <w:tblPrEx>
          <w:jc w:val="left"/>
        </w:tblPrEx>
        <w:trPr>
          <w:trHeight w:val="99"/>
        </w:trPr>
        <w:tc>
          <w:tcPr>
            <w:tcW w:w="588" w:type="dxa"/>
            <w:vMerge/>
          </w:tcPr>
          <w:p w14:paraId="747139BA" w14:textId="77777777" w:rsidR="007F0662" w:rsidRPr="00DF5108" w:rsidRDefault="007F0662" w:rsidP="00B805AC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7" w:type="dxa"/>
          </w:tcPr>
          <w:p w14:paraId="36C08ACF" w14:textId="77777777" w:rsidR="007F0662" w:rsidRPr="00DF5108" w:rsidRDefault="007F0662" w:rsidP="00B805AC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5108">
              <w:rPr>
                <w:rFonts w:ascii="Arial" w:hAnsi="Arial" w:cs="Arial"/>
                <w:b/>
                <w:color w:val="000000"/>
                <w:sz w:val="20"/>
                <w:szCs w:val="20"/>
              </w:rPr>
              <w:t>Název anglicky</w:t>
            </w:r>
          </w:p>
        </w:tc>
        <w:tc>
          <w:tcPr>
            <w:tcW w:w="4060" w:type="dxa"/>
          </w:tcPr>
          <w:p w14:paraId="1399F2F4" w14:textId="77777777" w:rsidR="007F0662" w:rsidRPr="00CF0230" w:rsidRDefault="007F0662" w:rsidP="00B805AC">
            <w:pPr>
              <w:pStyle w:val="Normlnweb"/>
              <w:spacing w:after="160"/>
              <w:rPr>
                <w:color w:val="000000"/>
                <w:sz w:val="20"/>
                <w:szCs w:val="20"/>
              </w:rPr>
            </w:pPr>
            <w:r w:rsidRPr="002B0432">
              <w:rPr>
                <w:color w:val="000000"/>
                <w:sz w:val="20"/>
                <w:szCs w:val="20"/>
              </w:rPr>
              <w:t>Use of biometrics for game and animal identification as a tool for game management and forest conservation</w:t>
            </w:r>
          </w:p>
        </w:tc>
        <w:tc>
          <w:tcPr>
            <w:tcW w:w="1560" w:type="dxa"/>
            <w:vMerge/>
          </w:tcPr>
          <w:p w14:paraId="140A469F" w14:textId="77777777" w:rsidR="007F0662" w:rsidRPr="00DF5108" w:rsidRDefault="007F0662" w:rsidP="00B805AC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14:paraId="6943FC47" w14:textId="77777777" w:rsidR="007F0662" w:rsidRPr="00DF5108" w:rsidRDefault="007F0662" w:rsidP="007F0662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662" w:rsidRPr="00DF5108" w14:paraId="0E9CF9CA" w14:textId="77777777" w:rsidTr="00C94B20">
        <w:tblPrEx>
          <w:jc w:val="left"/>
        </w:tblPrEx>
        <w:trPr>
          <w:trHeight w:val="99"/>
        </w:trPr>
        <w:tc>
          <w:tcPr>
            <w:tcW w:w="588" w:type="dxa"/>
            <w:vMerge w:val="restart"/>
            <w:vAlign w:val="center"/>
          </w:tcPr>
          <w:p w14:paraId="4BAAF86C" w14:textId="0B308228" w:rsidR="007F0662" w:rsidRPr="00DF5108" w:rsidRDefault="007F0662" w:rsidP="007F0662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30AC4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017" w:type="dxa"/>
          </w:tcPr>
          <w:p w14:paraId="7909354D" w14:textId="7921358F" w:rsidR="007F0662" w:rsidRPr="00DF5108" w:rsidRDefault="007F0662" w:rsidP="007F0662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5108">
              <w:rPr>
                <w:rFonts w:ascii="Arial" w:hAnsi="Arial" w:cs="Arial"/>
                <w:b/>
                <w:color w:val="000000"/>
                <w:sz w:val="20"/>
                <w:szCs w:val="20"/>
              </w:rPr>
              <w:t>Název práce</w:t>
            </w:r>
          </w:p>
        </w:tc>
        <w:tc>
          <w:tcPr>
            <w:tcW w:w="4060" w:type="dxa"/>
          </w:tcPr>
          <w:p w14:paraId="714EC4A7" w14:textId="49AAB132" w:rsidR="007F0662" w:rsidRPr="007F0662" w:rsidRDefault="00483F95" w:rsidP="007F0662">
            <w:pPr>
              <w:pStyle w:val="Normlnweb"/>
              <w:spacing w:after="160"/>
              <w:rPr>
                <w:color w:val="000000"/>
                <w:sz w:val="20"/>
                <w:szCs w:val="20"/>
                <w:lang w:val="cs-CZ"/>
              </w:rPr>
            </w:pPr>
            <w:r w:rsidRPr="00483F95">
              <w:rPr>
                <w:color w:val="000000"/>
                <w:sz w:val="20"/>
                <w:szCs w:val="20"/>
                <w:lang w:val="cs-CZ"/>
              </w:rPr>
              <w:t>Časoprostorová diverzita živočichů vázaných na dřeviny v městském prostředí</w:t>
            </w:r>
          </w:p>
        </w:tc>
        <w:tc>
          <w:tcPr>
            <w:tcW w:w="1560" w:type="dxa"/>
            <w:vMerge w:val="restart"/>
          </w:tcPr>
          <w:p w14:paraId="3DB775EE" w14:textId="77777777" w:rsidR="007F0662" w:rsidRDefault="007F0662" w:rsidP="007F0662">
            <w:pPr>
              <w:tabs>
                <w:tab w:val="left" w:pos="28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2341376" w14:textId="77777777" w:rsidR="007F0662" w:rsidRDefault="007F0662" w:rsidP="007F0662">
            <w:pPr>
              <w:tabs>
                <w:tab w:val="left" w:pos="28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5DB3A45" w14:textId="02DA7E33" w:rsidR="007F0662" w:rsidRPr="00DF5108" w:rsidRDefault="00483F95" w:rsidP="007F0662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doc. Horák</w:t>
            </w:r>
          </w:p>
        </w:tc>
        <w:tc>
          <w:tcPr>
            <w:tcW w:w="1836" w:type="dxa"/>
            <w:vMerge w:val="restart"/>
          </w:tcPr>
          <w:p w14:paraId="76574FCA" w14:textId="07CD9E4E" w:rsidR="007F0662" w:rsidRPr="00DF5108" w:rsidRDefault="007F0662" w:rsidP="007F0662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662" w:rsidRPr="00DF5108" w14:paraId="46C69766" w14:textId="77777777" w:rsidTr="00C27526">
        <w:tblPrEx>
          <w:jc w:val="left"/>
        </w:tblPrEx>
        <w:trPr>
          <w:trHeight w:val="99"/>
        </w:trPr>
        <w:tc>
          <w:tcPr>
            <w:tcW w:w="588" w:type="dxa"/>
            <w:vMerge/>
          </w:tcPr>
          <w:p w14:paraId="19CA8A8F" w14:textId="77777777" w:rsidR="007F0662" w:rsidRPr="00DF5108" w:rsidRDefault="007F0662" w:rsidP="007F0662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7" w:type="dxa"/>
          </w:tcPr>
          <w:p w14:paraId="0A324706" w14:textId="1805BCAB" w:rsidR="007F0662" w:rsidRPr="00DF5108" w:rsidRDefault="007F0662" w:rsidP="007F0662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5108">
              <w:rPr>
                <w:rFonts w:ascii="Arial" w:hAnsi="Arial" w:cs="Arial"/>
                <w:b/>
                <w:color w:val="000000"/>
                <w:sz w:val="20"/>
                <w:szCs w:val="20"/>
              </w:rPr>
              <w:t>Název anglicky</w:t>
            </w:r>
          </w:p>
        </w:tc>
        <w:tc>
          <w:tcPr>
            <w:tcW w:w="4060" w:type="dxa"/>
          </w:tcPr>
          <w:p w14:paraId="45DB7810" w14:textId="37366BE1" w:rsidR="007F0662" w:rsidRPr="002B0432" w:rsidRDefault="00483F95" w:rsidP="007F0662">
            <w:pPr>
              <w:pStyle w:val="Normlnweb"/>
              <w:spacing w:after="160"/>
              <w:rPr>
                <w:color w:val="000000"/>
                <w:sz w:val="20"/>
                <w:szCs w:val="20"/>
              </w:rPr>
            </w:pPr>
            <w:r w:rsidRPr="00483F95">
              <w:rPr>
                <w:color w:val="000000"/>
                <w:sz w:val="20"/>
                <w:szCs w:val="20"/>
              </w:rPr>
              <w:t>Spatiotemporal diversity of tree-dwelling animals in urban environment</w:t>
            </w:r>
          </w:p>
        </w:tc>
        <w:tc>
          <w:tcPr>
            <w:tcW w:w="1560" w:type="dxa"/>
            <w:vMerge/>
          </w:tcPr>
          <w:p w14:paraId="0F99D136" w14:textId="77777777" w:rsidR="007F0662" w:rsidRPr="00DF5108" w:rsidRDefault="007F0662" w:rsidP="007F0662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14:paraId="1AFBBE77" w14:textId="77777777" w:rsidR="007F0662" w:rsidRPr="00DF5108" w:rsidRDefault="007F0662" w:rsidP="007F0662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4F7" w:rsidRPr="00DF5108" w14:paraId="5B1A4EAF" w14:textId="77777777" w:rsidTr="004F4CE0">
        <w:tblPrEx>
          <w:jc w:val="left"/>
        </w:tblPrEx>
        <w:trPr>
          <w:trHeight w:val="99"/>
        </w:trPr>
        <w:tc>
          <w:tcPr>
            <w:tcW w:w="588" w:type="dxa"/>
            <w:vMerge w:val="restart"/>
            <w:vAlign w:val="center"/>
          </w:tcPr>
          <w:p w14:paraId="74F62760" w14:textId="4DF21ECC" w:rsidR="00FD04F7" w:rsidRPr="00DF5108" w:rsidRDefault="00FD04F7" w:rsidP="004F4CE0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30AC4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017" w:type="dxa"/>
          </w:tcPr>
          <w:p w14:paraId="2251804B" w14:textId="77777777" w:rsidR="00FD04F7" w:rsidRPr="00DF5108" w:rsidRDefault="00FD04F7" w:rsidP="004F4CE0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5108">
              <w:rPr>
                <w:rFonts w:ascii="Arial" w:hAnsi="Arial" w:cs="Arial"/>
                <w:b/>
                <w:color w:val="000000"/>
                <w:sz w:val="20"/>
                <w:szCs w:val="20"/>
              </w:rPr>
              <w:t>Název práce</w:t>
            </w:r>
          </w:p>
        </w:tc>
        <w:tc>
          <w:tcPr>
            <w:tcW w:w="4060" w:type="dxa"/>
          </w:tcPr>
          <w:p w14:paraId="2BB37ECF" w14:textId="6087FE85" w:rsidR="00FD04F7" w:rsidRPr="007F0662" w:rsidRDefault="00483F95" w:rsidP="004F4CE0">
            <w:pPr>
              <w:pStyle w:val="Normlnweb"/>
              <w:spacing w:after="160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Populační dynamika výskytu lesnicky významného hmyzu</w:t>
            </w:r>
          </w:p>
        </w:tc>
        <w:tc>
          <w:tcPr>
            <w:tcW w:w="1560" w:type="dxa"/>
            <w:vMerge w:val="restart"/>
          </w:tcPr>
          <w:p w14:paraId="2014A291" w14:textId="77777777" w:rsidR="00FD04F7" w:rsidRDefault="00FD04F7" w:rsidP="004F4CE0">
            <w:pPr>
              <w:tabs>
                <w:tab w:val="left" w:pos="28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2AD6692" w14:textId="77777777" w:rsidR="00FD04F7" w:rsidRDefault="00FD04F7" w:rsidP="004F4CE0">
            <w:pPr>
              <w:tabs>
                <w:tab w:val="left" w:pos="28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144DD55" w14:textId="77777777" w:rsidR="00FD04F7" w:rsidRPr="00DF5108" w:rsidRDefault="00FD04F7" w:rsidP="004F4CE0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Modlinger</w:t>
            </w:r>
          </w:p>
        </w:tc>
        <w:tc>
          <w:tcPr>
            <w:tcW w:w="1836" w:type="dxa"/>
            <w:vMerge w:val="restart"/>
          </w:tcPr>
          <w:p w14:paraId="29EBEE1B" w14:textId="77777777" w:rsidR="00FD04F7" w:rsidRPr="00DF5108" w:rsidRDefault="00FD04F7" w:rsidP="004F4CE0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F95" w:rsidRPr="00DF5108" w14:paraId="225B6AC7" w14:textId="77777777" w:rsidTr="004F4CE0">
        <w:tblPrEx>
          <w:jc w:val="left"/>
        </w:tblPrEx>
        <w:trPr>
          <w:trHeight w:val="99"/>
        </w:trPr>
        <w:tc>
          <w:tcPr>
            <w:tcW w:w="588" w:type="dxa"/>
            <w:vMerge/>
          </w:tcPr>
          <w:p w14:paraId="1B49775A" w14:textId="77777777" w:rsidR="00483F95" w:rsidRPr="00DF5108" w:rsidRDefault="00483F95" w:rsidP="00483F95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7" w:type="dxa"/>
          </w:tcPr>
          <w:p w14:paraId="6C74811F" w14:textId="77777777" w:rsidR="00483F95" w:rsidRPr="00DF5108" w:rsidRDefault="00483F95" w:rsidP="00483F95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5108">
              <w:rPr>
                <w:rFonts w:ascii="Arial" w:hAnsi="Arial" w:cs="Arial"/>
                <w:b/>
                <w:color w:val="000000"/>
                <w:sz w:val="20"/>
                <w:szCs w:val="20"/>
              </w:rPr>
              <w:t>Název anglicky</w:t>
            </w:r>
          </w:p>
        </w:tc>
        <w:tc>
          <w:tcPr>
            <w:tcW w:w="4060" w:type="dxa"/>
          </w:tcPr>
          <w:p w14:paraId="4C8A82C3" w14:textId="7B8B3563" w:rsidR="00483F95" w:rsidRPr="002B0432" w:rsidRDefault="00483F95" w:rsidP="00483F95">
            <w:pPr>
              <w:pStyle w:val="Normlnweb"/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Population dynamics of forest insects </w:t>
            </w:r>
          </w:p>
        </w:tc>
        <w:tc>
          <w:tcPr>
            <w:tcW w:w="1560" w:type="dxa"/>
            <w:vMerge/>
          </w:tcPr>
          <w:p w14:paraId="78C76075" w14:textId="77777777" w:rsidR="00483F95" w:rsidRPr="00DF5108" w:rsidRDefault="00483F95" w:rsidP="00483F95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14:paraId="13CC5EBE" w14:textId="77777777" w:rsidR="00483F95" w:rsidRPr="00DF5108" w:rsidRDefault="00483F95" w:rsidP="00483F95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F95" w:rsidRPr="00DF5108" w14:paraId="4FB64FB1" w14:textId="77777777" w:rsidTr="00483F95">
        <w:tblPrEx>
          <w:jc w:val="left"/>
        </w:tblPrEx>
        <w:trPr>
          <w:trHeight w:val="99"/>
        </w:trPr>
        <w:tc>
          <w:tcPr>
            <w:tcW w:w="588" w:type="dxa"/>
            <w:vMerge w:val="restart"/>
          </w:tcPr>
          <w:p w14:paraId="0FCFC486" w14:textId="4B07D113" w:rsidR="00483F95" w:rsidRPr="00DF5108" w:rsidRDefault="00483F95" w:rsidP="005C0200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</w:t>
            </w:r>
          </w:p>
        </w:tc>
        <w:tc>
          <w:tcPr>
            <w:tcW w:w="1017" w:type="dxa"/>
          </w:tcPr>
          <w:p w14:paraId="30B30F57" w14:textId="77777777" w:rsidR="00483F95" w:rsidRPr="00DF5108" w:rsidRDefault="00483F95" w:rsidP="005C0200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5108">
              <w:rPr>
                <w:rFonts w:ascii="Arial" w:hAnsi="Arial" w:cs="Arial"/>
                <w:b/>
                <w:color w:val="000000"/>
                <w:sz w:val="20"/>
                <w:szCs w:val="20"/>
              </w:rPr>
              <w:t>Název práce</w:t>
            </w:r>
          </w:p>
        </w:tc>
        <w:tc>
          <w:tcPr>
            <w:tcW w:w="4060" w:type="dxa"/>
          </w:tcPr>
          <w:p w14:paraId="60603B18" w14:textId="29CBECE3" w:rsidR="00483F95" w:rsidRPr="007F0662" w:rsidRDefault="00483F95" w:rsidP="005C0200">
            <w:pPr>
              <w:pStyle w:val="Normlnweb"/>
              <w:spacing w:after="160"/>
              <w:rPr>
                <w:color w:val="000000"/>
                <w:sz w:val="20"/>
                <w:szCs w:val="20"/>
                <w:lang w:val="cs-CZ"/>
              </w:rPr>
            </w:pPr>
            <w:r w:rsidRPr="00483F95">
              <w:rPr>
                <w:color w:val="000000"/>
                <w:sz w:val="20"/>
                <w:szCs w:val="20"/>
                <w:lang w:val="cs-CZ"/>
              </w:rPr>
              <w:t>Ekologické a sociální faktory ovlivňující neofobii u prasat divokých (Sus scrofa) a implikace pro management populací</w:t>
            </w:r>
          </w:p>
        </w:tc>
        <w:tc>
          <w:tcPr>
            <w:tcW w:w="1560" w:type="dxa"/>
            <w:vMerge w:val="restart"/>
          </w:tcPr>
          <w:p w14:paraId="66C7F44A" w14:textId="77777777" w:rsidR="00483F95" w:rsidRDefault="00483F95" w:rsidP="005C0200">
            <w:pPr>
              <w:tabs>
                <w:tab w:val="left" w:pos="28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FF39C4B" w14:textId="77777777" w:rsidR="00483F95" w:rsidRDefault="00483F95" w:rsidP="005C0200">
            <w:pPr>
              <w:tabs>
                <w:tab w:val="left" w:pos="28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FBFA1D1" w14:textId="6DE88754" w:rsidR="00483F95" w:rsidRPr="00DF5108" w:rsidRDefault="00483F95" w:rsidP="005C0200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Másílková</w:t>
            </w:r>
          </w:p>
        </w:tc>
        <w:tc>
          <w:tcPr>
            <w:tcW w:w="1836" w:type="dxa"/>
            <w:vMerge w:val="restart"/>
          </w:tcPr>
          <w:p w14:paraId="55AFAE15" w14:textId="77777777" w:rsidR="00483F95" w:rsidRPr="00DF5108" w:rsidRDefault="00483F95" w:rsidP="005C0200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F95" w:rsidRPr="00DF5108" w14:paraId="0A562AAE" w14:textId="77777777" w:rsidTr="00483F95">
        <w:tblPrEx>
          <w:jc w:val="left"/>
        </w:tblPrEx>
        <w:trPr>
          <w:trHeight w:val="99"/>
        </w:trPr>
        <w:tc>
          <w:tcPr>
            <w:tcW w:w="588" w:type="dxa"/>
            <w:vMerge/>
          </w:tcPr>
          <w:p w14:paraId="201C2101" w14:textId="77777777" w:rsidR="00483F95" w:rsidRPr="00DF5108" w:rsidRDefault="00483F95" w:rsidP="005C0200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7" w:type="dxa"/>
          </w:tcPr>
          <w:p w14:paraId="722AE5D2" w14:textId="77777777" w:rsidR="00483F95" w:rsidRPr="00DF5108" w:rsidRDefault="00483F95" w:rsidP="005C0200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5108">
              <w:rPr>
                <w:rFonts w:ascii="Arial" w:hAnsi="Arial" w:cs="Arial"/>
                <w:b/>
                <w:color w:val="000000"/>
                <w:sz w:val="20"/>
                <w:szCs w:val="20"/>
              </w:rPr>
              <w:t>Název anglicky</w:t>
            </w:r>
          </w:p>
        </w:tc>
        <w:tc>
          <w:tcPr>
            <w:tcW w:w="4060" w:type="dxa"/>
          </w:tcPr>
          <w:p w14:paraId="72BFADE9" w14:textId="5A3F43F0" w:rsidR="00483F95" w:rsidRPr="002B0432" w:rsidRDefault="00483F95" w:rsidP="005C0200">
            <w:pPr>
              <w:pStyle w:val="Normlnweb"/>
              <w:spacing w:after="160"/>
              <w:rPr>
                <w:color w:val="000000"/>
                <w:sz w:val="20"/>
                <w:szCs w:val="20"/>
              </w:rPr>
            </w:pPr>
            <w:r w:rsidRPr="00483F95">
              <w:rPr>
                <w:color w:val="000000"/>
                <w:sz w:val="20"/>
                <w:szCs w:val="20"/>
              </w:rPr>
              <w:t>Socio-ecological drivers of neophobia in wild boar (Sus scrofa) and their implications for population management</w:t>
            </w:r>
          </w:p>
        </w:tc>
        <w:tc>
          <w:tcPr>
            <w:tcW w:w="1560" w:type="dxa"/>
            <w:vMerge/>
          </w:tcPr>
          <w:p w14:paraId="3E7FB0F7" w14:textId="77777777" w:rsidR="00483F95" w:rsidRPr="00DF5108" w:rsidRDefault="00483F95" w:rsidP="005C0200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14:paraId="43B4CE2B" w14:textId="77777777" w:rsidR="00483F95" w:rsidRPr="00DF5108" w:rsidRDefault="00483F95" w:rsidP="005C0200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64D" w:rsidRPr="00DF5108" w14:paraId="115AB910" w14:textId="77777777" w:rsidTr="00897D2C">
        <w:tblPrEx>
          <w:jc w:val="left"/>
        </w:tblPrEx>
        <w:trPr>
          <w:trHeight w:val="99"/>
        </w:trPr>
        <w:tc>
          <w:tcPr>
            <w:tcW w:w="588" w:type="dxa"/>
            <w:vMerge w:val="restart"/>
          </w:tcPr>
          <w:p w14:paraId="2D19EE4F" w14:textId="5EC34FDE" w:rsidR="002E564D" w:rsidRPr="00DF5108" w:rsidRDefault="002E564D" w:rsidP="00897D2C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</w:t>
            </w:r>
          </w:p>
        </w:tc>
        <w:tc>
          <w:tcPr>
            <w:tcW w:w="1017" w:type="dxa"/>
          </w:tcPr>
          <w:p w14:paraId="56D80DF6" w14:textId="77777777" w:rsidR="002E564D" w:rsidRPr="00DF5108" w:rsidRDefault="002E564D" w:rsidP="00897D2C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5108">
              <w:rPr>
                <w:rFonts w:ascii="Arial" w:hAnsi="Arial" w:cs="Arial"/>
                <w:b/>
                <w:color w:val="000000"/>
                <w:sz w:val="20"/>
                <w:szCs w:val="20"/>
              </w:rPr>
              <w:t>Název práce</w:t>
            </w:r>
          </w:p>
        </w:tc>
        <w:tc>
          <w:tcPr>
            <w:tcW w:w="4060" w:type="dxa"/>
          </w:tcPr>
          <w:p w14:paraId="399C7839" w14:textId="0D9F4F09" w:rsidR="002E564D" w:rsidRPr="007F0662" w:rsidRDefault="002E564D" w:rsidP="00897D2C">
            <w:pPr>
              <w:pStyle w:val="Normlnweb"/>
              <w:spacing w:after="160"/>
              <w:rPr>
                <w:color w:val="000000"/>
                <w:sz w:val="20"/>
                <w:szCs w:val="20"/>
                <w:lang w:val="cs-CZ"/>
              </w:rPr>
            </w:pPr>
            <w:r w:rsidRPr="002E564D">
              <w:rPr>
                <w:color w:val="000000"/>
                <w:sz w:val="20"/>
                <w:szCs w:val="20"/>
                <w:lang w:val="cs-CZ"/>
              </w:rPr>
              <w:t>Vliv elektro/magnetického pole na mikroskopické řasy: Biotechnologické perspektivy pro podporu trvalé udržitelnosti</w:t>
            </w:r>
          </w:p>
        </w:tc>
        <w:tc>
          <w:tcPr>
            <w:tcW w:w="1560" w:type="dxa"/>
            <w:vMerge w:val="restart"/>
          </w:tcPr>
          <w:p w14:paraId="42BD0517" w14:textId="77777777" w:rsidR="002E564D" w:rsidRDefault="002E564D" w:rsidP="00897D2C">
            <w:pPr>
              <w:tabs>
                <w:tab w:val="left" w:pos="28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87909C9" w14:textId="77777777" w:rsidR="002E564D" w:rsidRDefault="002E564D" w:rsidP="00897D2C">
            <w:pPr>
              <w:tabs>
                <w:tab w:val="left" w:pos="28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6795A56" w14:textId="29B371B8" w:rsidR="002E564D" w:rsidRPr="00DF5108" w:rsidRDefault="002E564D" w:rsidP="00897D2C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Sedláková</w:t>
            </w:r>
          </w:p>
        </w:tc>
        <w:tc>
          <w:tcPr>
            <w:tcW w:w="1836" w:type="dxa"/>
            <w:vMerge w:val="restart"/>
          </w:tcPr>
          <w:p w14:paraId="788B4172" w14:textId="6468E293" w:rsidR="002E564D" w:rsidRPr="00DF5108" w:rsidRDefault="002E564D" w:rsidP="00897D2C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Benediktová</w:t>
            </w:r>
          </w:p>
        </w:tc>
      </w:tr>
      <w:tr w:rsidR="002E564D" w:rsidRPr="00DF5108" w14:paraId="6443A9F0" w14:textId="77777777" w:rsidTr="00897D2C">
        <w:tblPrEx>
          <w:jc w:val="left"/>
        </w:tblPrEx>
        <w:trPr>
          <w:trHeight w:val="99"/>
        </w:trPr>
        <w:tc>
          <w:tcPr>
            <w:tcW w:w="588" w:type="dxa"/>
            <w:vMerge/>
          </w:tcPr>
          <w:p w14:paraId="607A5E06" w14:textId="77777777" w:rsidR="002E564D" w:rsidRPr="00DF5108" w:rsidRDefault="002E564D" w:rsidP="00897D2C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7" w:type="dxa"/>
          </w:tcPr>
          <w:p w14:paraId="5175E365" w14:textId="77777777" w:rsidR="002E564D" w:rsidRPr="00DF5108" w:rsidRDefault="002E564D" w:rsidP="00897D2C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5108">
              <w:rPr>
                <w:rFonts w:ascii="Arial" w:hAnsi="Arial" w:cs="Arial"/>
                <w:b/>
                <w:color w:val="000000"/>
                <w:sz w:val="20"/>
                <w:szCs w:val="20"/>
              </w:rPr>
              <w:t>Název anglicky</w:t>
            </w:r>
          </w:p>
        </w:tc>
        <w:tc>
          <w:tcPr>
            <w:tcW w:w="4060" w:type="dxa"/>
          </w:tcPr>
          <w:p w14:paraId="32A18404" w14:textId="4E3CA49F" w:rsidR="002E564D" w:rsidRPr="002B0432" w:rsidRDefault="002E564D" w:rsidP="00897D2C">
            <w:pPr>
              <w:pStyle w:val="Normlnweb"/>
              <w:spacing w:after="160"/>
              <w:rPr>
                <w:color w:val="000000"/>
                <w:sz w:val="20"/>
                <w:szCs w:val="20"/>
              </w:rPr>
            </w:pPr>
            <w:r w:rsidRPr="002E564D">
              <w:rPr>
                <w:color w:val="000000"/>
                <w:sz w:val="20"/>
                <w:szCs w:val="20"/>
              </w:rPr>
              <w:t>Electro/Magnetic field effects on green microscopic algae: Biotechnological perspectives supporting environmental sustainability.</w:t>
            </w:r>
          </w:p>
        </w:tc>
        <w:tc>
          <w:tcPr>
            <w:tcW w:w="1560" w:type="dxa"/>
            <w:vMerge/>
          </w:tcPr>
          <w:p w14:paraId="79525DA0" w14:textId="77777777" w:rsidR="002E564D" w:rsidRPr="00DF5108" w:rsidRDefault="002E564D" w:rsidP="00897D2C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14:paraId="67DEAA99" w14:textId="77777777" w:rsidR="002E564D" w:rsidRPr="00DF5108" w:rsidRDefault="002E564D" w:rsidP="00897D2C">
            <w:p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DB4DC8" w14:textId="77777777" w:rsidR="002E564D" w:rsidRPr="00514815" w:rsidRDefault="002E564D" w:rsidP="002E564D">
      <w:pPr>
        <w:jc w:val="left"/>
        <w:rPr>
          <w:rFonts w:ascii="Times New Roman" w:hAnsi="Times New Roman"/>
          <w:sz w:val="12"/>
          <w:szCs w:val="12"/>
        </w:rPr>
      </w:pPr>
    </w:p>
    <w:p w14:paraId="281C2046" w14:textId="77777777" w:rsidR="00FD04F7" w:rsidRPr="00514815" w:rsidRDefault="00FD04F7" w:rsidP="00FD04F7">
      <w:pPr>
        <w:jc w:val="left"/>
        <w:rPr>
          <w:rFonts w:ascii="Times New Roman" w:hAnsi="Times New Roman"/>
          <w:sz w:val="12"/>
          <w:szCs w:val="12"/>
        </w:rPr>
      </w:pPr>
    </w:p>
    <w:p w14:paraId="1E85FE04" w14:textId="77777777" w:rsidR="00AE49E5" w:rsidRDefault="00AE49E5" w:rsidP="00514815">
      <w:pPr>
        <w:jc w:val="left"/>
        <w:rPr>
          <w:rFonts w:ascii="Times New Roman" w:hAnsi="Times New Roman"/>
          <w:sz w:val="12"/>
          <w:szCs w:val="12"/>
        </w:rPr>
      </w:pPr>
    </w:p>
    <w:p w14:paraId="41E82C73" w14:textId="77777777" w:rsidR="00483F95" w:rsidRDefault="00483F95" w:rsidP="00514815">
      <w:pPr>
        <w:jc w:val="left"/>
        <w:rPr>
          <w:rFonts w:ascii="Times New Roman" w:hAnsi="Times New Roman"/>
          <w:sz w:val="12"/>
          <w:szCs w:val="12"/>
        </w:rPr>
      </w:pPr>
    </w:p>
    <w:p w14:paraId="67C5CE44" w14:textId="77777777" w:rsidR="00483F95" w:rsidRDefault="00483F95" w:rsidP="00514815">
      <w:pPr>
        <w:jc w:val="left"/>
        <w:rPr>
          <w:rFonts w:ascii="Times New Roman" w:hAnsi="Times New Roman"/>
          <w:sz w:val="12"/>
          <w:szCs w:val="12"/>
        </w:rPr>
      </w:pPr>
    </w:p>
    <w:p w14:paraId="323E9630" w14:textId="77777777" w:rsidR="00E06D2C" w:rsidRDefault="00E06D2C" w:rsidP="007B4883">
      <w:pPr>
        <w:spacing w:line="240" w:lineRule="auto"/>
        <w:contextualSpacing w:val="0"/>
        <w:jc w:val="left"/>
        <w:rPr>
          <w:rFonts w:ascii="Aptos" w:eastAsia="Aptos" w:hAnsi="Aptos" w:cs="Aptos"/>
          <w:color w:val="212121"/>
        </w:rPr>
      </w:pPr>
    </w:p>
    <w:sectPr w:rsidR="00E06D2C" w:rsidSect="00DD46E5">
      <w:headerReference w:type="default" r:id="rId8"/>
      <w:footerReference w:type="default" r:id="rId9"/>
      <w:pgSz w:w="11906" w:h="16838"/>
      <w:pgMar w:top="1531" w:right="1077" w:bottom="1418" w:left="1758" w:header="709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E523E" w14:textId="77777777" w:rsidR="00336C6D" w:rsidRDefault="00336C6D">
      <w:r>
        <w:separator/>
      </w:r>
    </w:p>
    <w:p w14:paraId="2D75E85F" w14:textId="77777777" w:rsidR="00336C6D" w:rsidRDefault="00336C6D"/>
    <w:p w14:paraId="1F6041CE" w14:textId="77777777" w:rsidR="00336C6D" w:rsidRDefault="00336C6D" w:rsidP="003F2BA5"/>
  </w:endnote>
  <w:endnote w:type="continuationSeparator" w:id="0">
    <w:p w14:paraId="26817B32" w14:textId="77777777" w:rsidR="00336C6D" w:rsidRDefault="00336C6D">
      <w:r>
        <w:continuationSeparator/>
      </w:r>
    </w:p>
    <w:p w14:paraId="5060061A" w14:textId="77777777" w:rsidR="00336C6D" w:rsidRDefault="00336C6D"/>
    <w:p w14:paraId="0ED70497" w14:textId="77777777" w:rsidR="00336C6D" w:rsidRDefault="00336C6D" w:rsidP="003F2B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7363310"/>
      <w:docPartObj>
        <w:docPartGallery w:val="Page Numbers (Bottom of Page)"/>
        <w:docPartUnique/>
      </w:docPartObj>
    </w:sdtPr>
    <w:sdtEndPr>
      <w:rPr>
        <w:color w:val="FFFFFF" w:themeColor="background1"/>
        <w:sz w:val="32"/>
        <w:szCs w:val="32"/>
      </w:rPr>
    </w:sdtEndPr>
    <w:sdtContent>
      <w:p w14:paraId="06FD79A3" w14:textId="09E87968" w:rsidR="00FF4D9D" w:rsidRDefault="00FF4D9D">
        <w:pPr>
          <w:pStyle w:val="Zpat"/>
          <w:jc w:val="right"/>
        </w:pPr>
        <w:r w:rsidRPr="001B3E4D">
          <w:rPr>
            <w:color w:val="FFFFFF" w:themeColor="background1"/>
            <w:sz w:val="32"/>
            <w:szCs w:val="32"/>
          </w:rPr>
          <w:fldChar w:fldCharType="begin"/>
        </w:r>
        <w:r w:rsidRPr="001B3E4D">
          <w:rPr>
            <w:color w:val="FFFFFF" w:themeColor="background1"/>
            <w:sz w:val="32"/>
            <w:szCs w:val="32"/>
          </w:rPr>
          <w:instrText xml:space="preserve"> PAGE   \* MERGEFORMAT </w:instrText>
        </w:r>
        <w:r w:rsidRPr="001B3E4D">
          <w:rPr>
            <w:color w:val="FFFFFF" w:themeColor="background1"/>
            <w:sz w:val="32"/>
            <w:szCs w:val="32"/>
          </w:rPr>
          <w:fldChar w:fldCharType="separate"/>
        </w:r>
        <w:r w:rsidR="002E564D">
          <w:rPr>
            <w:noProof/>
            <w:color w:val="FFFFFF" w:themeColor="background1"/>
            <w:sz w:val="32"/>
            <w:szCs w:val="32"/>
          </w:rPr>
          <w:t>2</w:t>
        </w:r>
        <w:r w:rsidRPr="001B3E4D">
          <w:rPr>
            <w:color w:val="FFFFFF" w:themeColor="background1"/>
            <w:sz w:val="32"/>
            <w:szCs w:val="32"/>
          </w:rPr>
          <w:fldChar w:fldCharType="end"/>
        </w:r>
      </w:p>
    </w:sdtContent>
  </w:sdt>
  <w:p w14:paraId="45300F06" w14:textId="77777777" w:rsidR="00FF4D9D" w:rsidRDefault="00FF4D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048CA" w14:textId="77777777" w:rsidR="00336C6D" w:rsidRDefault="00336C6D">
      <w:r>
        <w:separator/>
      </w:r>
    </w:p>
    <w:p w14:paraId="4A05589B" w14:textId="77777777" w:rsidR="00336C6D" w:rsidRDefault="00336C6D"/>
    <w:p w14:paraId="4A250960" w14:textId="77777777" w:rsidR="00336C6D" w:rsidRDefault="00336C6D" w:rsidP="003F2BA5"/>
  </w:footnote>
  <w:footnote w:type="continuationSeparator" w:id="0">
    <w:p w14:paraId="450FD6C1" w14:textId="77777777" w:rsidR="00336C6D" w:rsidRDefault="00336C6D">
      <w:r>
        <w:continuationSeparator/>
      </w:r>
    </w:p>
    <w:p w14:paraId="0BAE90D8" w14:textId="77777777" w:rsidR="00336C6D" w:rsidRDefault="00336C6D"/>
    <w:p w14:paraId="42F76312" w14:textId="77777777" w:rsidR="00336C6D" w:rsidRDefault="00336C6D" w:rsidP="003F2B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75F8" w14:textId="77777777" w:rsidR="00FF4D9D" w:rsidRDefault="00000000">
    <w:pPr>
      <w:pStyle w:val="Zhlav"/>
    </w:pPr>
    <w:r>
      <w:rPr>
        <w:noProof/>
      </w:rPr>
      <w:pict w14:anchorId="486B0E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486377" o:spid="_x0000_s1037" type="#_x0000_t75" style="position:absolute;left:0;text-align:left;margin-left:-89.5pt;margin-top:-85.95pt;width:598.1pt;height:844.8pt;z-index:-251658752;mso-position-horizontal-relative:margin;mso-position-vertical-relative:margin" o:allowincell="f">
          <v:imagedata r:id="rId1" o:title="02"/>
          <w10:wrap anchorx="margin" anchory="margin"/>
        </v:shape>
      </w:pict>
    </w:r>
  </w:p>
  <w:p w14:paraId="595E83F5" w14:textId="77777777" w:rsidR="00FF4D9D" w:rsidRDefault="00FF4D9D"/>
  <w:p w14:paraId="19F9382E" w14:textId="77777777" w:rsidR="00FF4D9D" w:rsidRDefault="00FF4D9D" w:rsidP="003F2B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3D32"/>
    <w:multiLevelType w:val="hybridMultilevel"/>
    <w:tmpl w:val="149E31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D5FA7"/>
    <w:multiLevelType w:val="hybridMultilevel"/>
    <w:tmpl w:val="19E6D458"/>
    <w:lvl w:ilvl="0" w:tplc="E97E1A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F253F"/>
    <w:multiLevelType w:val="hybridMultilevel"/>
    <w:tmpl w:val="BFE409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C1FA7"/>
    <w:multiLevelType w:val="multilevel"/>
    <w:tmpl w:val="EA148D0C"/>
    <w:lvl w:ilvl="0">
      <w:start w:val="1"/>
      <w:numFmt w:val="upperLetter"/>
      <w:pStyle w:val="OM-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M-nadpis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M-napdis3"/>
      <w:lvlText w:val="%1.%2.%3"/>
      <w:lvlJc w:val="left"/>
      <w:pPr>
        <w:ind w:left="6674" w:hanging="720"/>
      </w:pPr>
      <w:rPr>
        <w:rFonts w:hint="default"/>
        <w:b/>
      </w:rPr>
    </w:lvl>
    <w:lvl w:ilvl="3">
      <w:start w:val="1"/>
      <w:numFmt w:val="decimal"/>
      <w:pStyle w:val="OM-nadpis4"/>
      <w:lvlText w:val="%1.%2.%3.%4"/>
      <w:lvlJc w:val="left"/>
      <w:pPr>
        <w:ind w:left="864" w:hanging="8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decimal"/>
      <w:pStyle w:val="OM-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M-nadpis6"/>
      <w:lvlText w:val="%1.%2.%3.%4.%5.%6"/>
      <w:lvlJc w:val="left"/>
      <w:pPr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54DD6463"/>
    <w:multiLevelType w:val="hybridMultilevel"/>
    <w:tmpl w:val="B64CFD50"/>
    <w:lvl w:ilvl="0" w:tplc="A56484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4188F"/>
    <w:multiLevelType w:val="multilevel"/>
    <w:tmpl w:val="0F8CC4F8"/>
    <w:lvl w:ilvl="0">
      <w:start w:val="1"/>
      <w:numFmt w:val="decimal"/>
      <w:pStyle w:val="Nadpis1"/>
      <w:lvlText w:val="%1."/>
      <w:lvlJc w:val="left"/>
      <w:pPr>
        <w:ind w:left="25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6" w15:restartNumberingAfterBreak="0">
    <w:nsid w:val="627141E3"/>
    <w:multiLevelType w:val="hybridMultilevel"/>
    <w:tmpl w:val="D2442BDC"/>
    <w:lvl w:ilvl="0" w:tplc="89FAA404">
      <w:start w:val="1"/>
      <w:numFmt w:val="bullet"/>
      <w:pStyle w:val="Odrkybo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969000">
      <w:start w:val="1"/>
      <w:numFmt w:val="bullet"/>
      <w:pStyle w:val="Odrkykrouek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784515">
    <w:abstractNumId w:val="5"/>
  </w:num>
  <w:num w:numId="2" w16cid:durableId="173539948">
    <w:abstractNumId w:val="6"/>
  </w:num>
  <w:num w:numId="3" w16cid:durableId="501168445">
    <w:abstractNumId w:val="3"/>
  </w:num>
  <w:num w:numId="4" w16cid:durableId="435442015">
    <w:abstractNumId w:val="1"/>
  </w:num>
  <w:num w:numId="5" w16cid:durableId="2071729618">
    <w:abstractNumId w:val="0"/>
  </w:num>
  <w:num w:numId="6" w16cid:durableId="780496637">
    <w:abstractNumId w:val="4"/>
  </w:num>
  <w:num w:numId="7" w16cid:durableId="201001900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e8952e,#4b9746,#faba86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IxMjQwMTU2tTQ1tTBW0lEKTi0uzszPAykwqgUAIe1aviwAAAA="/>
  </w:docVars>
  <w:rsids>
    <w:rsidRoot w:val="004D1E7E"/>
    <w:rsid w:val="000011D3"/>
    <w:rsid w:val="00003E56"/>
    <w:rsid w:val="0001586D"/>
    <w:rsid w:val="000217EB"/>
    <w:rsid w:val="00030AC4"/>
    <w:rsid w:val="00031241"/>
    <w:rsid w:val="00033495"/>
    <w:rsid w:val="0003571E"/>
    <w:rsid w:val="00036872"/>
    <w:rsid w:val="00036ABE"/>
    <w:rsid w:val="00044ECB"/>
    <w:rsid w:val="000455AA"/>
    <w:rsid w:val="00045FAD"/>
    <w:rsid w:val="00046CE0"/>
    <w:rsid w:val="000533EE"/>
    <w:rsid w:val="00053A04"/>
    <w:rsid w:val="00054958"/>
    <w:rsid w:val="000552DA"/>
    <w:rsid w:val="0006371A"/>
    <w:rsid w:val="00065860"/>
    <w:rsid w:val="00066202"/>
    <w:rsid w:val="000706D5"/>
    <w:rsid w:val="00071088"/>
    <w:rsid w:val="00077164"/>
    <w:rsid w:val="000824B4"/>
    <w:rsid w:val="00083147"/>
    <w:rsid w:val="000867EB"/>
    <w:rsid w:val="000873B7"/>
    <w:rsid w:val="0008758B"/>
    <w:rsid w:val="00093BC3"/>
    <w:rsid w:val="00096DDC"/>
    <w:rsid w:val="00097681"/>
    <w:rsid w:val="000A49CC"/>
    <w:rsid w:val="000A7618"/>
    <w:rsid w:val="000B07FD"/>
    <w:rsid w:val="000B198A"/>
    <w:rsid w:val="000B3202"/>
    <w:rsid w:val="000B3B7C"/>
    <w:rsid w:val="000B491C"/>
    <w:rsid w:val="000B6941"/>
    <w:rsid w:val="000B7006"/>
    <w:rsid w:val="000B7080"/>
    <w:rsid w:val="000C28A5"/>
    <w:rsid w:val="000C2FFD"/>
    <w:rsid w:val="000C75FD"/>
    <w:rsid w:val="000D2942"/>
    <w:rsid w:val="000D38D6"/>
    <w:rsid w:val="000D6307"/>
    <w:rsid w:val="000D6900"/>
    <w:rsid w:val="000E1509"/>
    <w:rsid w:val="000E1B10"/>
    <w:rsid w:val="000E29B7"/>
    <w:rsid w:val="000E57DC"/>
    <w:rsid w:val="000F098B"/>
    <w:rsid w:val="000F5A9B"/>
    <w:rsid w:val="000F6FCA"/>
    <w:rsid w:val="00104A43"/>
    <w:rsid w:val="0010560B"/>
    <w:rsid w:val="001067E1"/>
    <w:rsid w:val="001111B8"/>
    <w:rsid w:val="00112A28"/>
    <w:rsid w:val="00122B37"/>
    <w:rsid w:val="001344CA"/>
    <w:rsid w:val="00135DD7"/>
    <w:rsid w:val="00140B03"/>
    <w:rsid w:val="001446F0"/>
    <w:rsid w:val="00147C41"/>
    <w:rsid w:val="0015270F"/>
    <w:rsid w:val="0015519E"/>
    <w:rsid w:val="00156F34"/>
    <w:rsid w:val="0016004B"/>
    <w:rsid w:val="00163E78"/>
    <w:rsid w:val="00167EC3"/>
    <w:rsid w:val="00172147"/>
    <w:rsid w:val="00177A34"/>
    <w:rsid w:val="001819E5"/>
    <w:rsid w:val="00183075"/>
    <w:rsid w:val="0018437D"/>
    <w:rsid w:val="00191404"/>
    <w:rsid w:val="00195B3C"/>
    <w:rsid w:val="0019681E"/>
    <w:rsid w:val="00196C1E"/>
    <w:rsid w:val="00196D77"/>
    <w:rsid w:val="001A0BB3"/>
    <w:rsid w:val="001A30F5"/>
    <w:rsid w:val="001A56F0"/>
    <w:rsid w:val="001A6D73"/>
    <w:rsid w:val="001A7266"/>
    <w:rsid w:val="001A7462"/>
    <w:rsid w:val="001A76EF"/>
    <w:rsid w:val="001B1566"/>
    <w:rsid w:val="001B3E4D"/>
    <w:rsid w:val="001B439F"/>
    <w:rsid w:val="001C62EB"/>
    <w:rsid w:val="001C674A"/>
    <w:rsid w:val="001C6931"/>
    <w:rsid w:val="001D3B98"/>
    <w:rsid w:val="001D3DD7"/>
    <w:rsid w:val="001D6691"/>
    <w:rsid w:val="001D7D76"/>
    <w:rsid w:val="001E0484"/>
    <w:rsid w:val="001E452B"/>
    <w:rsid w:val="001E6664"/>
    <w:rsid w:val="001F1937"/>
    <w:rsid w:val="001F1FE9"/>
    <w:rsid w:val="001F48D0"/>
    <w:rsid w:val="001F5FC5"/>
    <w:rsid w:val="001F7535"/>
    <w:rsid w:val="001F7AFD"/>
    <w:rsid w:val="002021FA"/>
    <w:rsid w:val="002035A8"/>
    <w:rsid w:val="00204005"/>
    <w:rsid w:val="002054F1"/>
    <w:rsid w:val="00213E7F"/>
    <w:rsid w:val="0021465F"/>
    <w:rsid w:val="00214C89"/>
    <w:rsid w:val="0022038C"/>
    <w:rsid w:val="00226FC1"/>
    <w:rsid w:val="00230B18"/>
    <w:rsid w:val="0023155C"/>
    <w:rsid w:val="0023258D"/>
    <w:rsid w:val="00232EDD"/>
    <w:rsid w:val="0023382A"/>
    <w:rsid w:val="002406E2"/>
    <w:rsid w:val="00242403"/>
    <w:rsid w:val="00246146"/>
    <w:rsid w:val="0024778B"/>
    <w:rsid w:val="002622B1"/>
    <w:rsid w:val="00265398"/>
    <w:rsid w:val="00271A7C"/>
    <w:rsid w:val="00287B95"/>
    <w:rsid w:val="00292CD3"/>
    <w:rsid w:val="00293862"/>
    <w:rsid w:val="002965D5"/>
    <w:rsid w:val="00296F2B"/>
    <w:rsid w:val="002A3DD4"/>
    <w:rsid w:val="002A45D3"/>
    <w:rsid w:val="002B29B3"/>
    <w:rsid w:val="002C336D"/>
    <w:rsid w:val="002C37B5"/>
    <w:rsid w:val="002C60A8"/>
    <w:rsid w:val="002E1D93"/>
    <w:rsid w:val="002E564D"/>
    <w:rsid w:val="002E68A9"/>
    <w:rsid w:val="002E72FC"/>
    <w:rsid w:val="002F1AA1"/>
    <w:rsid w:val="002F5441"/>
    <w:rsid w:val="002F6047"/>
    <w:rsid w:val="002F6870"/>
    <w:rsid w:val="00311EDA"/>
    <w:rsid w:val="00317667"/>
    <w:rsid w:val="003311F1"/>
    <w:rsid w:val="00332AB6"/>
    <w:rsid w:val="00333299"/>
    <w:rsid w:val="00336A52"/>
    <w:rsid w:val="00336C6D"/>
    <w:rsid w:val="003457A0"/>
    <w:rsid w:val="00350BBF"/>
    <w:rsid w:val="003548E8"/>
    <w:rsid w:val="00355496"/>
    <w:rsid w:val="00356BD5"/>
    <w:rsid w:val="003605FE"/>
    <w:rsid w:val="00366A4D"/>
    <w:rsid w:val="003675D4"/>
    <w:rsid w:val="003741FD"/>
    <w:rsid w:val="003754C3"/>
    <w:rsid w:val="00386EB4"/>
    <w:rsid w:val="003932D0"/>
    <w:rsid w:val="003956D9"/>
    <w:rsid w:val="00395D3F"/>
    <w:rsid w:val="00396EFD"/>
    <w:rsid w:val="00397777"/>
    <w:rsid w:val="003A19CB"/>
    <w:rsid w:val="003A352B"/>
    <w:rsid w:val="003B0301"/>
    <w:rsid w:val="003B0E6C"/>
    <w:rsid w:val="003B210B"/>
    <w:rsid w:val="003B2548"/>
    <w:rsid w:val="003C3443"/>
    <w:rsid w:val="003C3B9E"/>
    <w:rsid w:val="003D08E6"/>
    <w:rsid w:val="003D1328"/>
    <w:rsid w:val="003D5342"/>
    <w:rsid w:val="003D6819"/>
    <w:rsid w:val="003D7664"/>
    <w:rsid w:val="003E5409"/>
    <w:rsid w:val="003F0816"/>
    <w:rsid w:val="003F2BA5"/>
    <w:rsid w:val="003F521A"/>
    <w:rsid w:val="003F7154"/>
    <w:rsid w:val="0040060A"/>
    <w:rsid w:val="00400712"/>
    <w:rsid w:val="004008F8"/>
    <w:rsid w:val="0040427A"/>
    <w:rsid w:val="00404FB8"/>
    <w:rsid w:val="0040545F"/>
    <w:rsid w:val="00407347"/>
    <w:rsid w:val="00410FC6"/>
    <w:rsid w:val="00415F14"/>
    <w:rsid w:val="00417715"/>
    <w:rsid w:val="00425A8D"/>
    <w:rsid w:val="00425ED5"/>
    <w:rsid w:val="00426757"/>
    <w:rsid w:val="004305AF"/>
    <w:rsid w:val="004364A0"/>
    <w:rsid w:val="00437493"/>
    <w:rsid w:val="00440187"/>
    <w:rsid w:val="00442BCB"/>
    <w:rsid w:val="00445B2D"/>
    <w:rsid w:val="004473CA"/>
    <w:rsid w:val="0045423B"/>
    <w:rsid w:val="00456774"/>
    <w:rsid w:val="004626B3"/>
    <w:rsid w:val="00466E61"/>
    <w:rsid w:val="00467CA3"/>
    <w:rsid w:val="00470335"/>
    <w:rsid w:val="0047386F"/>
    <w:rsid w:val="00475F43"/>
    <w:rsid w:val="00475F55"/>
    <w:rsid w:val="004774A6"/>
    <w:rsid w:val="00482B3F"/>
    <w:rsid w:val="00483F95"/>
    <w:rsid w:val="004938BA"/>
    <w:rsid w:val="00496082"/>
    <w:rsid w:val="00497950"/>
    <w:rsid w:val="004A2DC8"/>
    <w:rsid w:val="004B2044"/>
    <w:rsid w:val="004B632D"/>
    <w:rsid w:val="004D0A4D"/>
    <w:rsid w:val="004D1135"/>
    <w:rsid w:val="004D1E7E"/>
    <w:rsid w:val="004D29E5"/>
    <w:rsid w:val="004D3C59"/>
    <w:rsid w:val="004D5AC1"/>
    <w:rsid w:val="004E2661"/>
    <w:rsid w:val="004E4510"/>
    <w:rsid w:val="004E5851"/>
    <w:rsid w:val="004E7AB9"/>
    <w:rsid w:val="004F1C28"/>
    <w:rsid w:val="004F365A"/>
    <w:rsid w:val="004F6F27"/>
    <w:rsid w:val="0050683D"/>
    <w:rsid w:val="00507C5C"/>
    <w:rsid w:val="005123F4"/>
    <w:rsid w:val="005144C5"/>
    <w:rsid w:val="005147C3"/>
    <w:rsid w:val="00514815"/>
    <w:rsid w:val="0052168F"/>
    <w:rsid w:val="005228AE"/>
    <w:rsid w:val="00523361"/>
    <w:rsid w:val="00525B86"/>
    <w:rsid w:val="00525DDE"/>
    <w:rsid w:val="00527162"/>
    <w:rsid w:val="005371D3"/>
    <w:rsid w:val="00537C86"/>
    <w:rsid w:val="00537EF8"/>
    <w:rsid w:val="00546ABF"/>
    <w:rsid w:val="00547303"/>
    <w:rsid w:val="00551656"/>
    <w:rsid w:val="0055695F"/>
    <w:rsid w:val="00565C79"/>
    <w:rsid w:val="00567D07"/>
    <w:rsid w:val="00567E56"/>
    <w:rsid w:val="005703A3"/>
    <w:rsid w:val="00572EA7"/>
    <w:rsid w:val="00580287"/>
    <w:rsid w:val="005939B2"/>
    <w:rsid w:val="00596A4D"/>
    <w:rsid w:val="005972D3"/>
    <w:rsid w:val="005A70FB"/>
    <w:rsid w:val="005B0F0E"/>
    <w:rsid w:val="005B414C"/>
    <w:rsid w:val="005C0977"/>
    <w:rsid w:val="005C3FF4"/>
    <w:rsid w:val="005D0AA5"/>
    <w:rsid w:val="005D4A7E"/>
    <w:rsid w:val="005E0A7D"/>
    <w:rsid w:val="005E1F0C"/>
    <w:rsid w:val="005E6582"/>
    <w:rsid w:val="005F01D5"/>
    <w:rsid w:val="005F0D3B"/>
    <w:rsid w:val="005F7C8F"/>
    <w:rsid w:val="00600FC6"/>
    <w:rsid w:val="00603D4C"/>
    <w:rsid w:val="00605BAE"/>
    <w:rsid w:val="0061159D"/>
    <w:rsid w:val="00613F64"/>
    <w:rsid w:val="00614B76"/>
    <w:rsid w:val="00617EEA"/>
    <w:rsid w:val="00625A33"/>
    <w:rsid w:val="00626BF9"/>
    <w:rsid w:val="00640C8A"/>
    <w:rsid w:val="00640FD6"/>
    <w:rsid w:val="006426CE"/>
    <w:rsid w:val="00644436"/>
    <w:rsid w:val="006462DB"/>
    <w:rsid w:val="006525A8"/>
    <w:rsid w:val="006533B4"/>
    <w:rsid w:val="00653752"/>
    <w:rsid w:val="0066615F"/>
    <w:rsid w:val="00670876"/>
    <w:rsid w:val="006718C0"/>
    <w:rsid w:val="00672390"/>
    <w:rsid w:val="00675E2F"/>
    <w:rsid w:val="00684CE5"/>
    <w:rsid w:val="006919B1"/>
    <w:rsid w:val="00692CF2"/>
    <w:rsid w:val="00697013"/>
    <w:rsid w:val="006A2917"/>
    <w:rsid w:val="006A6F83"/>
    <w:rsid w:val="006A7A03"/>
    <w:rsid w:val="006B09FE"/>
    <w:rsid w:val="006C20E3"/>
    <w:rsid w:val="006D0459"/>
    <w:rsid w:val="006D0EB8"/>
    <w:rsid w:val="006D226D"/>
    <w:rsid w:val="006D24CE"/>
    <w:rsid w:val="006D3B23"/>
    <w:rsid w:val="006E06C4"/>
    <w:rsid w:val="006E0BF2"/>
    <w:rsid w:val="006E259C"/>
    <w:rsid w:val="006F08DB"/>
    <w:rsid w:val="006F1C87"/>
    <w:rsid w:val="006F27B7"/>
    <w:rsid w:val="007046BD"/>
    <w:rsid w:val="00706464"/>
    <w:rsid w:val="0071355C"/>
    <w:rsid w:val="007145A1"/>
    <w:rsid w:val="007153E0"/>
    <w:rsid w:val="00717414"/>
    <w:rsid w:val="0072174E"/>
    <w:rsid w:val="00722B89"/>
    <w:rsid w:val="0073052A"/>
    <w:rsid w:val="0073121C"/>
    <w:rsid w:val="00740132"/>
    <w:rsid w:val="007407AD"/>
    <w:rsid w:val="0074588B"/>
    <w:rsid w:val="00746203"/>
    <w:rsid w:val="0075381A"/>
    <w:rsid w:val="00753BDB"/>
    <w:rsid w:val="0076027F"/>
    <w:rsid w:val="007748CC"/>
    <w:rsid w:val="007751A8"/>
    <w:rsid w:val="00775762"/>
    <w:rsid w:val="00781CEB"/>
    <w:rsid w:val="007848CC"/>
    <w:rsid w:val="007850E3"/>
    <w:rsid w:val="00793FD9"/>
    <w:rsid w:val="007A14EC"/>
    <w:rsid w:val="007A2D7F"/>
    <w:rsid w:val="007A7F07"/>
    <w:rsid w:val="007B4883"/>
    <w:rsid w:val="007B63C0"/>
    <w:rsid w:val="007B74B2"/>
    <w:rsid w:val="007C21D1"/>
    <w:rsid w:val="007C6F54"/>
    <w:rsid w:val="007D11EB"/>
    <w:rsid w:val="007D1E2B"/>
    <w:rsid w:val="007D402E"/>
    <w:rsid w:val="007D5A3B"/>
    <w:rsid w:val="007D76EC"/>
    <w:rsid w:val="007F0449"/>
    <w:rsid w:val="007F0662"/>
    <w:rsid w:val="007F0D23"/>
    <w:rsid w:val="007F7AF4"/>
    <w:rsid w:val="00801C0F"/>
    <w:rsid w:val="008029AA"/>
    <w:rsid w:val="008039B3"/>
    <w:rsid w:val="0080569F"/>
    <w:rsid w:val="00812207"/>
    <w:rsid w:val="008162D6"/>
    <w:rsid w:val="00820C58"/>
    <w:rsid w:val="0082588C"/>
    <w:rsid w:val="00831A74"/>
    <w:rsid w:val="00834409"/>
    <w:rsid w:val="008369BC"/>
    <w:rsid w:val="0083776A"/>
    <w:rsid w:val="0084025B"/>
    <w:rsid w:val="00856685"/>
    <w:rsid w:val="00857BF2"/>
    <w:rsid w:val="00860C2D"/>
    <w:rsid w:val="00861DD2"/>
    <w:rsid w:val="00863AD6"/>
    <w:rsid w:val="00865E13"/>
    <w:rsid w:val="008738D4"/>
    <w:rsid w:val="00882EF2"/>
    <w:rsid w:val="0088503C"/>
    <w:rsid w:val="00887772"/>
    <w:rsid w:val="00887D0C"/>
    <w:rsid w:val="008A218E"/>
    <w:rsid w:val="008A394B"/>
    <w:rsid w:val="008A4BAF"/>
    <w:rsid w:val="008A555D"/>
    <w:rsid w:val="008B7570"/>
    <w:rsid w:val="008C495D"/>
    <w:rsid w:val="008C6B07"/>
    <w:rsid w:val="008C6B09"/>
    <w:rsid w:val="008D1896"/>
    <w:rsid w:val="008D558F"/>
    <w:rsid w:val="008D685E"/>
    <w:rsid w:val="008E126F"/>
    <w:rsid w:val="008E1608"/>
    <w:rsid w:val="008E248E"/>
    <w:rsid w:val="008E38B0"/>
    <w:rsid w:val="008E3C4A"/>
    <w:rsid w:val="008E55E2"/>
    <w:rsid w:val="008F071F"/>
    <w:rsid w:val="008F637E"/>
    <w:rsid w:val="008F6635"/>
    <w:rsid w:val="00900FBA"/>
    <w:rsid w:val="00900FC2"/>
    <w:rsid w:val="009037AA"/>
    <w:rsid w:val="009116FC"/>
    <w:rsid w:val="00921A6F"/>
    <w:rsid w:val="00922B3B"/>
    <w:rsid w:val="00925092"/>
    <w:rsid w:val="00960039"/>
    <w:rsid w:val="009602A7"/>
    <w:rsid w:val="009638F1"/>
    <w:rsid w:val="009657AB"/>
    <w:rsid w:val="00974E3B"/>
    <w:rsid w:val="00980302"/>
    <w:rsid w:val="009809A9"/>
    <w:rsid w:val="00983230"/>
    <w:rsid w:val="0098440D"/>
    <w:rsid w:val="0098583F"/>
    <w:rsid w:val="00995BEA"/>
    <w:rsid w:val="009A162F"/>
    <w:rsid w:val="009A4EFF"/>
    <w:rsid w:val="009B15CA"/>
    <w:rsid w:val="009B64D2"/>
    <w:rsid w:val="009C1774"/>
    <w:rsid w:val="009D178A"/>
    <w:rsid w:val="009D20E6"/>
    <w:rsid w:val="009D588A"/>
    <w:rsid w:val="009E5062"/>
    <w:rsid w:val="009F226E"/>
    <w:rsid w:val="009F23E2"/>
    <w:rsid w:val="009F36A5"/>
    <w:rsid w:val="009F6FDB"/>
    <w:rsid w:val="009F7373"/>
    <w:rsid w:val="00A01E29"/>
    <w:rsid w:val="00A029AB"/>
    <w:rsid w:val="00A056EA"/>
    <w:rsid w:val="00A10574"/>
    <w:rsid w:val="00A112B5"/>
    <w:rsid w:val="00A231E4"/>
    <w:rsid w:val="00A2361A"/>
    <w:rsid w:val="00A23DCC"/>
    <w:rsid w:val="00A243D7"/>
    <w:rsid w:val="00A27359"/>
    <w:rsid w:val="00A302FE"/>
    <w:rsid w:val="00A40449"/>
    <w:rsid w:val="00A54605"/>
    <w:rsid w:val="00A5494F"/>
    <w:rsid w:val="00A61432"/>
    <w:rsid w:val="00A619B9"/>
    <w:rsid w:val="00A65E0F"/>
    <w:rsid w:val="00A67F46"/>
    <w:rsid w:val="00A71E28"/>
    <w:rsid w:val="00A757E0"/>
    <w:rsid w:val="00A76AE9"/>
    <w:rsid w:val="00A8400B"/>
    <w:rsid w:val="00A8431E"/>
    <w:rsid w:val="00A86A18"/>
    <w:rsid w:val="00A87D5A"/>
    <w:rsid w:val="00A91D0C"/>
    <w:rsid w:val="00A94527"/>
    <w:rsid w:val="00A94612"/>
    <w:rsid w:val="00A9728C"/>
    <w:rsid w:val="00AA310C"/>
    <w:rsid w:val="00AA46A6"/>
    <w:rsid w:val="00AA5709"/>
    <w:rsid w:val="00AA6DE9"/>
    <w:rsid w:val="00AB3226"/>
    <w:rsid w:val="00AB3712"/>
    <w:rsid w:val="00AB3E9D"/>
    <w:rsid w:val="00AB4E8D"/>
    <w:rsid w:val="00AC6774"/>
    <w:rsid w:val="00AD220D"/>
    <w:rsid w:val="00AD4439"/>
    <w:rsid w:val="00AE0596"/>
    <w:rsid w:val="00AE1EAA"/>
    <w:rsid w:val="00AE31DC"/>
    <w:rsid w:val="00AE49E5"/>
    <w:rsid w:val="00AF312B"/>
    <w:rsid w:val="00B02481"/>
    <w:rsid w:val="00B03A87"/>
    <w:rsid w:val="00B07BC5"/>
    <w:rsid w:val="00B12B64"/>
    <w:rsid w:val="00B15F91"/>
    <w:rsid w:val="00B16660"/>
    <w:rsid w:val="00B16984"/>
    <w:rsid w:val="00B20FB2"/>
    <w:rsid w:val="00B240AE"/>
    <w:rsid w:val="00B34F0E"/>
    <w:rsid w:val="00B35A10"/>
    <w:rsid w:val="00B378CA"/>
    <w:rsid w:val="00B40B60"/>
    <w:rsid w:val="00B4422B"/>
    <w:rsid w:val="00B56BB2"/>
    <w:rsid w:val="00B61CF6"/>
    <w:rsid w:val="00B61F67"/>
    <w:rsid w:val="00B66522"/>
    <w:rsid w:val="00B74B15"/>
    <w:rsid w:val="00B803F9"/>
    <w:rsid w:val="00B82C89"/>
    <w:rsid w:val="00B82F69"/>
    <w:rsid w:val="00B85E76"/>
    <w:rsid w:val="00B87097"/>
    <w:rsid w:val="00B965C1"/>
    <w:rsid w:val="00BA11F8"/>
    <w:rsid w:val="00BA1BC8"/>
    <w:rsid w:val="00BA264D"/>
    <w:rsid w:val="00BA33F3"/>
    <w:rsid w:val="00BA4B99"/>
    <w:rsid w:val="00BA59A2"/>
    <w:rsid w:val="00BA73DE"/>
    <w:rsid w:val="00BB4702"/>
    <w:rsid w:val="00BB4A4D"/>
    <w:rsid w:val="00BB5015"/>
    <w:rsid w:val="00BB54BE"/>
    <w:rsid w:val="00BB5566"/>
    <w:rsid w:val="00BC4A37"/>
    <w:rsid w:val="00BC596B"/>
    <w:rsid w:val="00BC59E5"/>
    <w:rsid w:val="00BC7A88"/>
    <w:rsid w:val="00BD15A1"/>
    <w:rsid w:val="00BD2BDD"/>
    <w:rsid w:val="00BD57A3"/>
    <w:rsid w:val="00BD6753"/>
    <w:rsid w:val="00BD7DF5"/>
    <w:rsid w:val="00BE0DBB"/>
    <w:rsid w:val="00BE2EAA"/>
    <w:rsid w:val="00BE71B7"/>
    <w:rsid w:val="00BF01D2"/>
    <w:rsid w:val="00C07A78"/>
    <w:rsid w:val="00C1571D"/>
    <w:rsid w:val="00C166B4"/>
    <w:rsid w:val="00C20094"/>
    <w:rsid w:val="00C218BD"/>
    <w:rsid w:val="00C23F21"/>
    <w:rsid w:val="00C2454A"/>
    <w:rsid w:val="00C3078E"/>
    <w:rsid w:val="00C318FD"/>
    <w:rsid w:val="00C36FB9"/>
    <w:rsid w:val="00C3795C"/>
    <w:rsid w:val="00C37995"/>
    <w:rsid w:val="00C40AA9"/>
    <w:rsid w:val="00C4324E"/>
    <w:rsid w:val="00C436C0"/>
    <w:rsid w:val="00C47CB7"/>
    <w:rsid w:val="00C536BB"/>
    <w:rsid w:val="00C61624"/>
    <w:rsid w:val="00C7281D"/>
    <w:rsid w:val="00C75508"/>
    <w:rsid w:val="00C82813"/>
    <w:rsid w:val="00C82C08"/>
    <w:rsid w:val="00CB189A"/>
    <w:rsid w:val="00CB1C16"/>
    <w:rsid w:val="00CB4075"/>
    <w:rsid w:val="00CB65FD"/>
    <w:rsid w:val="00CC120D"/>
    <w:rsid w:val="00CD12B3"/>
    <w:rsid w:val="00CD3E70"/>
    <w:rsid w:val="00CD755F"/>
    <w:rsid w:val="00CD7C08"/>
    <w:rsid w:val="00CD7E07"/>
    <w:rsid w:val="00CE08B2"/>
    <w:rsid w:val="00CE0FCE"/>
    <w:rsid w:val="00CE3B3E"/>
    <w:rsid w:val="00CE591F"/>
    <w:rsid w:val="00CE66C5"/>
    <w:rsid w:val="00CE7347"/>
    <w:rsid w:val="00CF0230"/>
    <w:rsid w:val="00CF1B22"/>
    <w:rsid w:val="00CF1EAD"/>
    <w:rsid w:val="00CF2A46"/>
    <w:rsid w:val="00CF4075"/>
    <w:rsid w:val="00CF6889"/>
    <w:rsid w:val="00D052E5"/>
    <w:rsid w:val="00D17EB7"/>
    <w:rsid w:val="00D3027F"/>
    <w:rsid w:val="00D42A59"/>
    <w:rsid w:val="00D46573"/>
    <w:rsid w:val="00D50AC4"/>
    <w:rsid w:val="00D51DF3"/>
    <w:rsid w:val="00D56E3D"/>
    <w:rsid w:val="00D64796"/>
    <w:rsid w:val="00D70B11"/>
    <w:rsid w:val="00D73811"/>
    <w:rsid w:val="00D7565F"/>
    <w:rsid w:val="00D75808"/>
    <w:rsid w:val="00D9320C"/>
    <w:rsid w:val="00D96D49"/>
    <w:rsid w:val="00D97993"/>
    <w:rsid w:val="00DA019B"/>
    <w:rsid w:val="00DA2BF4"/>
    <w:rsid w:val="00DA434C"/>
    <w:rsid w:val="00DB69D7"/>
    <w:rsid w:val="00DB730B"/>
    <w:rsid w:val="00DC2663"/>
    <w:rsid w:val="00DD46E5"/>
    <w:rsid w:val="00DD65A5"/>
    <w:rsid w:val="00DD7EC2"/>
    <w:rsid w:val="00DF2BA9"/>
    <w:rsid w:val="00DF5108"/>
    <w:rsid w:val="00DF657D"/>
    <w:rsid w:val="00E0405C"/>
    <w:rsid w:val="00E05A93"/>
    <w:rsid w:val="00E06D2C"/>
    <w:rsid w:val="00E132AB"/>
    <w:rsid w:val="00E14ADA"/>
    <w:rsid w:val="00E15971"/>
    <w:rsid w:val="00E22398"/>
    <w:rsid w:val="00E228F9"/>
    <w:rsid w:val="00E2303C"/>
    <w:rsid w:val="00E27689"/>
    <w:rsid w:val="00E301D1"/>
    <w:rsid w:val="00E32B15"/>
    <w:rsid w:val="00E330CB"/>
    <w:rsid w:val="00E338D0"/>
    <w:rsid w:val="00E35A6C"/>
    <w:rsid w:val="00E376F3"/>
    <w:rsid w:val="00E423FA"/>
    <w:rsid w:val="00E434FF"/>
    <w:rsid w:val="00E44CA2"/>
    <w:rsid w:val="00E46B65"/>
    <w:rsid w:val="00E46E0B"/>
    <w:rsid w:val="00E528D9"/>
    <w:rsid w:val="00E54354"/>
    <w:rsid w:val="00E54B9F"/>
    <w:rsid w:val="00E55F1F"/>
    <w:rsid w:val="00E56635"/>
    <w:rsid w:val="00E6143A"/>
    <w:rsid w:val="00E63FE2"/>
    <w:rsid w:val="00E6654E"/>
    <w:rsid w:val="00E707EF"/>
    <w:rsid w:val="00E749CB"/>
    <w:rsid w:val="00E7603D"/>
    <w:rsid w:val="00E83754"/>
    <w:rsid w:val="00E862B2"/>
    <w:rsid w:val="00E86671"/>
    <w:rsid w:val="00E87E8D"/>
    <w:rsid w:val="00E90293"/>
    <w:rsid w:val="00E904D0"/>
    <w:rsid w:val="00E945FE"/>
    <w:rsid w:val="00EA371F"/>
    <w:rsid w:val="00EA4C3F"/>
    <w:rsid w:val="00EB093A"/>
    <w:rsid w:val="00EB132E"/>
    <w:rsid w:val="00EB6080"/>
    <w:rsid w:val="00EB6D29"/>
    <w:rsid w:val="00EB6EF0"/>
    <w:rsid w:val="00EB7704"/>
    <w:rsid w:val="00EB772A"/>
    <w:rsid w:val="00ED1E9A"/>
    <w:rsid w:val="00ED30D3"/>
    <w:rsid w:val="00ED5016"/>
    <w:rsid w:val="00EE4070"/>
    <w:rsid w:val="00EE5080"/>
    <w:rsid w:val="00EE5F22"/>
    <w:rsid w:val="00EE6612"/>
    <w:rsid w:val="00EF350F"/>
    <w:rsid w:val="00EF3A65"/>
    <w:rsid w:val="00EF4155"/>
    <w:rsid w:val="00EF6FD8"/>
    <w:rsid w:val="00F0481E"/>
    <w:rsid w:val="00F06CA8"/>
    <w:rsid w:val="00F1001B"/>
    <w:rsid w:val="00F11ED9"/>
    <w:rsid w:val="00F12530"/>
    <w:rsid w:val="00F1586E"/>
    <w:rsid w:val="00F163F9"/>
    <w:rsid w:val="00F25E48"/>
    <w:rsid w:val="00F32FC7"/>
    <w:rsid w:val="00F33C8A"/>
    <w:rsid w:val="00F41A0C"/>
    <w:rsid w:val="00F425FE"/>
    <w:rsid w:val="00F4347A"/>
    <w:rsid w:val="00F51CD1"/>
    <w:rsid w:val="00F5372D"/>
    <w:rsid w:val="00F5385C"/>
    <w:rsid w:val="00F550FD"/>
    <w:rsid w:val="00F60C82"/>
    <w:rsid w:val="00F61D73"/>
    <w:rsid w:val="00F6202E"/>
    <w:rsid w:val="00F72C5B"/>
    <w:rsid w:val="00F73AA7"/>
    <w:rsid w:val="00F754EA"/>
    <w:rsid w:val="00F76ADE"/>
    <w:rsid w:val="00F81549"/>
    <w:rsid w:val="00F817C3"/>
    <w:rsid w:val="00F819AF"/>
    <w:rsid w:val="00F85202"/>
    <w:rsid w:val="00F85E41"/>
    <w:rsid w:val="00F94830"/>
    <w:rsid w:val="00F95168"/>
    <w:rsid w:val="00FA02BF"/>
    <w:rsid w:val="00FA177E"/>
    <w:rsid w:val="00FA1D2A"/>
    <w:rsid w:val="00FB1111"/>
    <w:rsid w:val="00FB35FE"/>
    <w:rsid w:val="00FB4AEE"/>
    <w:rsid w:val="00FB78A4"/>
    <w:rsid w:val="00FC1E33"/>
    <w:rsid w:val="00FD04F7"/>
    <w:rsid w:val="00FD58A1"/>
    <w:rsid w:val="00FD69BE"/>
    <w:rsid w:val="00FE2CC1"/>
    <w:rsid w:val="00FF0575"/>
    <w:rsid w:val="00FF1EC2"/>
    <w:rsid w:val="00FF1F0E"/>
    <w:rsid w:val="00FF2500"/>
    <w:rsid w:val="00FF4D9D"/>
    <w:rsid w:val="00FF68F3"/>
    <w:rsid w:val="00FF7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8952e,#4b9746,#faba86"/>
    </o:shapedefaults>
    <o:shapelayout v:ext="edit">
      <o:idmap v:ext="edit" data="2"/>
    </o:shapelayout>
  </w:shapeDefaults>
  <w:decimalSymbol w:val=","/>
  <w:listSeparator w:val=";"/>
  <w14:docId w14:val="3092B34B"/>
  <w15:docId w15:val="{AA2D30CD-8CBE-44AF-8C61-0CE9335C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F2BA5"/>
    <w:pPr>
      <w:spacing w:line="288" w:lineRule="auto"/>
      <w:contextualSpacing/>
      <w:jc w:val="both"/>
    </w:pPr>
    <w:rPr>
      <w:rFonts w:ascii="Myriad Pro" w:hAnsi="Myriad Pro"/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8738D4"/>
    <w:pPr>
      <w:keepNext/>
      <w:keepLines/>
      <w:numPr>
        <w:numId w:val="1"/>
      </w:numPr>
      <w:spacing w:before="480" w:after="240" w:line="360" w:lineRule="auto"/>
      <w:ind w:left="425" w:hanging="357"/>
      <w:contextualSpacing w:val="0"/>
      <w:outlineLvl w:val="0"/>
    </w:pPr>
    <w:rPr>
      <w:rFonts w:asciiTheme="majorHAnsi" w:eastAsiaTheme="majorEastAsia" w:hAnsiTheme="majorHAnsi" w:cstheme="majorBidi"/>
      <w:b/>
      <w:bCs/>
      <w:caps/>
      <w:color w:val="4B9746"/>
      <w:sz w:val="28"/>
      <w:szCs w:val="20"/>
      <w:lang w:val="en-GB" w:eastAsia="en-US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6D0459"/>
    <w:pPr>
      <w:keepNext/>
      <w:keepLines/>
      <w:numPr>
        <w:ilvl w:val="1"/>
        <w:numId w:val="1"/>
      </w:numPr>
      <w:spacing w:before="360" w:after="240"/>
      <w:ind w:left="426"/>
      <w:outlineLvl w:val="1"/>
    </w:pPr>
    <w:rPr>
      <w:rFonts w:ascii="Arial" w:eastAsiaTheme="majorEastAsia" w:hAnsi="Arial" w:cstheme="majorBidi"/>
      <w:b/>
      <w:bCs/>
      <w:color w:val="003E51"/>
      <w:sz w:val="22"/>
      <w:szCs w:val="20"/>
      <w:lang w:val="en-GB" w:eastAsia="en-US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6F27B7"/>
    <w:pPr>
      <w:keepNext/>
      <w:keepLines/>
      <w:numPr>
        <w:ilvl w:val="2"/>
        <w:numId w:val="1"/>
      </w:numPr>
      <w:tabs>
        <w:tab w:val="left" w:pos="567"/>
      </w:tabs>
      <w:spacing w:before="320" w:after="220"/>
      <w:ind w:hanging="2880"/>
      <w:outlineLvl w:val="2"/>
    </w:pPr>
    <w:rPr>
      <w:rFonts w:ascii="Arial" w:eastAsiaTheme="majorEastAsia" w:hAnsi="Arial" w:cstheme="majorBidi"/>
      <w:b/>
      <w:bCs/>
      <w:color w:val="003E51"/>
      <w:sz w:val="22"/>
      <w:szCs w:val="20"/>
      <w:lang w:val="en-GB" w:eastAsia="en-US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C728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D1E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D1E7E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ln"/>
    <w:rsid w:val="004D1E7E"/>
    <w:pPr>
      <w:autoSpaceDE w:val="0"/>
      <w:autoSpaceDN w:val="0"/>
      <w:adjustRightInd w:val="0"/>
      <w:textAlignment w:val="center"/>
    </w:pPr>
    <w:rPr>
      <w:color w:val="000000"/>
      <w:lang w:val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BA59A2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BA59A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E46B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46B65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E46B65"/>
    <w:rPr>
      <w:b/>
      <w:bCs/>
    </w:rPr>
  </w:style>
  <w:style w:type="paragraph" w:styleId="Nzev">
    <w:name w:val="Title"/>
    <w:basedOn w:val="Normln"/>
    <w:next w:val="Normln"/>
    <w:link w:val="NzevChar"/>
    <w:qFormat/>
    <w:rsid w:val="00963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963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59"/>
    <w:rsid w:val="00AA4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640C8A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738D4"/>
    <w:rPr>
      <w:rFonts w:asciiTheme="majorHAnsi" w:eastAsiaTheme="majorEastAsia" w:hAnsiTheme="majorHAnsi" w:cstheme="majorBidi"/>
      <w:b/>
      <w:bCs/>
      <w:caps/>
      <w:color w:val="4B9746"/>
      <w:sz w:val="28"/>
      <w:lang w:val="en-GB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6D0459"/>
    <w:rPr>
      <w:rFonts w:ascii="Arial" w:eastAsiaTheme="majorEastAsia" w:hAnsi="Arial" w:cstheme="majorBidi"/>
      <w:b/>
      <w:bCs/>
      <w:color w:val="003E51"/>
      <w:sz w:val="22"/>
      <w:lang w:val="en-GB"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6F27B7"/>
    <w:rPr>
      <w:rFonts w:ascii="Arial" w:eastAsiaTheme="majorEastAsia" w:hAnsi="Arial" w:cstheme="majorBidi"/>
      <w:b/>
      <w:bCs/>
      <w:color w:val="003E51"/>
      <w:sz w:val="22"/>
      <w:lang w:val="en-GB" w:eastAsia="en-US"/>
    </w:rPr>
  </w:style>
  <w:style w:type="paragraph" w:styleId="Titulek">
    <w:name w:val="caption"/>
    <w:basedOn w:val="Normln"/>
    <w:next w:val="Normln"/>
    <w:unhideWhenUsed/>
    <w:qFormat/>
    <w:rsid w:val="004938BA"/>
    <w:pPr>
      <w:ind w:left="567"/>
      <w:jc w:val="left"/>
    </w:pPr>
    <w:rPr>
      <w:rFonts w:eastAsiaTheme="minorHAnsi" w:cstheme="minorBidi"/>
      <w:bCs/>
      <w:sz w:val="22"/>
      <w:szCs w:val="22"/>
      <w:lang w:val="en-GB" w:eastAsia="en-US"/>
    </w:rPr>
  </w:style>
  <w:style w:type="paragraph" w:styleId="Obsah1">
    <w:name w:val="toc 1"/>
    <w:basedOn w:val="Normln"/>
    <w:next w:val="Normln"/>
    <w:link w:val="Obsah1Char"/>
    <w:autoRedefine/>
    <w:uiPriority w:val="39"/>
    <w:unhideWhenUsed/>
    <w:rsid w:val="003F2BA5"/>
    <w:pPr>
      <w:tabs>
        <w:tab w:val="left" w:pos="400"/>
        <w:tab w:val="right" w:leader="dot" w:pos="9062"/>
      </w:tabs>
      <w:spacing w:before="120" w:after="120" w:line="360" w:lineRule="auto"/>
      <w:jc w:val="left"/>
    </w:pPr>
    <w:rPr>
      <w:rFonts w:eastAsiaTheme="minorHAnsi" w:cstheme="minorBidi"/>
      <w:b/>
      <w:bCs/>
      <w:caps/>
      <w:sz w:val="20"/>
      <w:szCs w:val="20"/>
      <w:lang w:val="en-GB"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6F27B7"/>
    <w:pPr>
      <w:ind w:left="200"/>
    </w:pPr>
    <w:rPr>
      <w:rFonts w:eastAsiaTheme="minorHAnsi" w:cstheme="minorBidi"/>
      <w:smallCaps/>
      <w:sz w:val="20"/>
      <w:szCs w:val="20"/>
      <w:lang w:val="en-GB"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6F27B7"/>
    <w:pPr>
      <w:ind w:left="400"/>
    </w:pPr>
    <w:rPr>
      <w:rFonts w:eastAsiaTheme="minorHAnsi" w:cstheme="minorBidi"/>
      <w:i/>
      <w:iCs/>
      <w:sz w:val="20"/>
      <w:szCs w:val="20"/>
      <w:lang w:val="en-GB" w:eastAsia="en-US"/>
    </w:rPr>
  </w:style>
  <w:style w:type="paragraph" w:customStyle="1" w:styleId="NormalNonIndent">
    <w:name w:val="Normal Non Indent"/>
    <w:basedOn w:val="Normln"/>
    <w:link w:val="NormalNonIndentChar"/>
    <w:qFormat/>
    <w:rsid w:val="006F27B7"/>
    <w:rPr>
      <w:rFonts w:ascii="Arial" w:eastAsiaTheme="minorHAnsi" w:hAnsi="Arial" w:cstheme="minorBidi"/>
      <w:sz w:val="20"/>
      <w:szCs w:val="20"/>
      <w:lang w:val="en-GB" w:eastAsia="en-US"/>
    </w:rPr>
  </w:style>
  <w:style w:type="paragraph" w:customStyle="1" w:styleId="TableHeadingsWhite">
    <w:name w:val="Table Headings White"/>
    <w:basedOn w:val="NormalNonIndent"/>
    <w:link w:val="TableHeadingsWhiteChar"/>
    <w:qFormat/>
    <w:rsid w:val="006F27B7"/>
    <w:rPr>
      <w:b/>
      <w:color w:val="FFFFFF" w:themeColor="background1"/>
    </w:rPr>
  </w:style>
  <w:style w:type="character" w:customStyle="1" w:styleId="NormalNonIndentChar">
    <w:name w:val="Normal Non Indent Char"/>
    <w:basedOn w:val="Standardnpsmoodstavce"/>
    <w:link w:val="NormalNonIndent"/>
    <w:rsid w:val="006F27B7"/>
    <w:rPr>
      <w:rFonts w:ascii="Arial" w:eastAsiaTheme="minorHAnsi" w:hAnsi="Arial" w:cstheme="minorBidi"/>
      <w:lang w:val="en-GB" w:eastAsia="en-US"/>
    </w:rPr>
  </w:style>
  <w:style w:type="character" w:customStyle="1" w:styleId="TableHeadingsWhiteChar">
    <w:name w:val="Table Headings White Char"/>
    <w:basedOn w:val="NormalNonIndentChar"/>
    <w:link w:val="TableHeadingsWhite"/>
    <w:rsid w:val="006F27B7"/>
    <w:rPr>
      <w:rFonts w:ascii="Arial" w:eastAsiaTheme="minorHAnsi" w:hAnsi="Arial" w:cstheme="minorBidi"/>
      <w:b/>
      <w:color w:val="FFFFFF" w:themeColor="background1"/>
      <w:lang w:val="en-GB" w:eastAsia="en-US"/>
    </w:rPr>
  </w:style>
  <w:style w:type="paragraph" w:customStyle="1" w:styleId="TOCHeading1">
    <w:name w:val="TOC Heading1"/>
    <w:basedOn w:val="Obsah1"/>
    <w:link w:val="TOCHEADINGChar"/>
    <w:qFormat/>
    <w:rsid w:val="006F27B7"/>
    <w:pPr>
      <w:tabs>
        <w:tab w:val="right" w:leader="dot" w:pos="9016"/>
      </w:tabs>
    </w:pPr>
    <w:rPr>
      <w:color w:val="003E51"/>
      <w:sz w:val="28"/>
    </w:rPr>
  </w:style>
  <w:style w:type="character" w:customStyle="1" w:styleId="Obsah1Char">
    <w:name w:val="Obsah 1 Char"/>
    <w:basedOn w:val="Standardnpsmoodstavce"/>
    <w:link w:val="Obsah1"/>
    <w:uiPriority w:val="39"/>
    <w:rsid w:val="003F2BA5"/>
    <w:rPr>
      <w:rFonts w:asciiTheme="minorHAnsi" w:eastAsiaTheme="minorHAnsi" w:hAnsiTheme="minorHAnsi" w:cstheme="minorBidi"/>
      <w:b/>
      <w:bCs/>
      <w:caps/>
      <w:lang w:val="en-GB" w:eastAsia="en-US"/>
    </w:rPr>
  </w:style>
  <w:style w:type="character" w:customStyle="1" w:styleId="TOCHEADINGChar">
    <w:name w:val="TOC HEADING Char"/>
    <w:basedOn w:val="Obsah1Char"/>
    <w:link w:val="TOCHeading1"/>
    <w:rsid w:val="006F27B7"/>
    <w:rPr>
      <w:rFonts w:asciiTheme="minorHAnsi" w:eastAsiaTheme="minorHAnsi" w:hAnsiTheme="minorHAnsi" w:cstheme="minorBidi"/>
      <w:b/>
      <w:bCs/>
      <w:caps/>
      <w:color w:val="003E51"/>
      <w:sz w:val="28"/>
      <w:lang w:val="en-GB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457A0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DB69D7"/>
    <w:pPr>
      <w:spacing w:before="100" w:beforeAutospacing="1" w:after="100" w:afterAutospacing="1"/>
    </w:pPr>
    <w:rPr>
      <w:lang w:val="en-GB" w:eastAsia="en-GB"/>
    </w:rPr>
  </w:style>
  <w:style w:type="paragraph" w:customStyle="1" w:styleId="Default">
    <w:name w:val="Default"/>
    <w:rsid w:val="00C36FB9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C36FB9"/>
    <w:pPr>
      <w:ind w:left="2130" w:hanging="2130"/>
    </w:pPr>
    <w:rPr>
      <w:rFonts w:eastAsiaTheme="minorEastAsi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36FB9"/>
    <w:rPr>
      <w:rFonts w:eastAsiaTheme="minorEastAsia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C36FB9"/>
    <w:rPr>
      <w:rFonts w:ascii="Calibri" w:eastAsia="Calibri" w:hAnsi="Calibri"/>
      <w:sz w:val="22"/>
      <w:szCs w:val="22"/>
      <w:lang w:eastAsia="en-US"/>
    </w:rPr>
  </w:style>
  <w:style w:type="paragraph" w:customStyle="1" w:styleId="OM-nadpis1">
    <w:name w:val="OM - nadpis 1"/>
    <w:basedOn w:val="Normln"/>
    <w:next w:val="Normln"/>
    <w:uiPriority w:val="99"/>
    <w:qFormat/>
    <w:rsid w:val="00C36FB9"/>
    <w:pPr>
      <w:pageBreakBefore/>
      <w:numPr>
        <w:numId w:val="3"/>
      </w:numPr>
      <w:spacing w:before="360" w:after="360"/>
    </w:pPr>
    <w:rPr>
      <w:rFonts w:ascii="Arial" w:eastAsiaTheme="minorHAnsi" w:hAnsi="Arial" w:cs="Arial"/>
      <w:b/>
      <w:szCs w:val="20"/>
      <w:lang w:eastAsia="en-US"/>
    </w:rPr>
  </w:style>
  <w:style w:type="paragraph" w:customStyle="1" w:styleId="OM-nadpis2">
    <w:name w:val="OM - nadpis 2"/>
    <w:basedOn w:val="Normln"/>
    <w:next w:val="Normln"/>
    <w:uiPriority w:val="99"/>
    <w:qFormat/>
    <w:rsid w:val="00C36FB9"/>
    <w:pPr>
      <w:numPr>
        <w:ilvl w:val="1"/>
        <w:numId w:val="3"/>
      </w:numPr>
      <w:spacing w:before="240" w:after="240"/>
    </w:pPr>
    <w:rPr>
      <w:rFonts w:ascii="Arial" w:eastAsiaTheme="minorHAnsi" w:hAnsi="Arial" w:cs="Arial"/>
      <w:b/>
      <w:sz w:val="22"/>
      <w:szCs w:val="20"/>
      <w:lang w:eastAsia="en-US"/>
    </w:rPr>
  </w:style>
  <w:style w:type="paragraph" w:customStyle="1" w:styleId="OM-nadpis4">
    <w:name w:val="OM - nadpis 4"/>
    <w:basedOn w:val="Normln"/>
    <w:next w:val="Normln"/>
    <w:uiPriority w:val="99"/>
    <w:qFormat/>
    <w:rsid w:val="00C36FB9"/>
    <w:pPr>
      <w:numPr>
        <w:ilvl w:val="3"/>
        <w:numId w:val="3"/>
      </w:numPr>
      <w:spacing w:after="120"/>
      <w:outlineLvl w:val="3"/>
    </w:pPr>
    <w:rPr>
      <w:rFonts w:ascii="Arial" w:eastAsiaTheme="minorHAnsi" w:hAnsi="Arial" w:cs="Arial"/>
      <w:b/>
      <w:sz w:val="20"/>
      <w:szCs w:val="20"/>
      <w:lang w:eastAsia="en-US"/>
    </w:rPr>
  </w:style>
  <w:style w:type="paragraph" w:customStyle="1" w:styleId="OM-napdis3">
    <w:name w:val="OM - napdis 3"/>
    <w:basedOn w:val="Normln"/>
    <w:next w:val="Normln"/>
    <w:uiPriority w:val="99"/>
    <w:qFormat/>
    <w:rsid w:val="00C36FB9"/>
    <w:pPr>
      <w:numPr>
        <w:ilvl w:val="2"/>
        <w:numId w:val="3"/>
      </w:numPr>
      <w:spacing w:before="120" w:after="120"/>
    </w:pPr>
    <w:rPr>
      <w:rFonts w:ascii="Arial" w:eastAsiaTheme="minorHAnsi" w:hAnsi="Arial" w:cs="Arial"/>
      <w:b/>
      <w:i/>
      <w:sz w:val="20"/>
      <w:szCs w:val="20"/>
      <w:lang w:eastAsia="en-US"/>
    </w:rPr>
  </w:style>
  <w:style w:type="paragraph" w:customStyle="1" w:styleId="Odrkybod">
    <w:name w:val="Odrážky_bod"/>
    <w:basedOn w:val="Odstavecseseznamem"/>
    <w:link w:val="OdrkybodChar"/>
    <w:uiPriority w:val="99"/>
    <w:qFormat/>
    <w:rsid w:val="00C36FB9"/>
    <w:pPr>
      <w:numPr>
        <w:numId w:val="2"/>
      </w:numPr>
      <w:spacing w:before="120" w:after="120" w:line="360" w:lineRule="auto"/>
    </w:pPr>
    <w:rPr>
      <w:rFonts w:ascii="Arial" w:eastAsiaTheme="minorHAnsi" w:hAnsi="Arial" w:cs="Arial"/>
      <w:sz w:val="20"/>
      <w:szCs w:val="20"/>
    </w:rPr>
  </w:style>
  <w:style w:type="character" w:customStyle="1" w:styleId="OdrkybodChar">
    <w:name w:val="Odrážky_bod Char"/>
    <w:basedOn w:val="Standardnpsmoodstavce"/>
    <w:link w:val="Odrkybod"/>
    <w:uiPriority w:val="99"/>
    <w:rsid w:val="00C36FB9"/>
    <w:rPr>
      <w:rFonts w:ascii="Arial" w:eastAsiaTheme="minorHAnsi" w:hAnsi="Arial" w:cs="Arial"/>
      <w:lang w:eastAsia="en-US"/>
    </w:rPr>
  </w:style>
  <w:style w:type="paragraph" w:customStyle="1" w:styleId="OM-nadpis5">
    <w:name w:val="OM - nadpis 5"/>
    <w:basedOn w:val="Normln"/>
    <w:next w:val="Normln"/>
    <w:link w:val="OM-nadpis5Char"/>
    <w:uiPriority w:val="99"/>
    <w:qFormat/>
    <w:rsid w:val="00C36FB9"/>
    <w:pPr>
      <w:numPr>
        <w:ilvl w:val="4"/>
        <w:numId w:val="3"/>
      </w:numPr>
      <w:spacing w:after="120"/>
    </w:pPr>
    <w:rPr>
      <w:rFonts w:ascii="Arial" w:eastAsiaTheme="minorHAnsi" w:hAnsi="Arial" w:cstheme="minorBidi"/>
      <w:i/>
      <w:sz w:val="20"/>
      <w:szCs w:val="20"/>
      <w:lang w:eastAsia="en-US"/>
    </w:rPr>
  </w:style>
  <w:style w:type="character" w:customStyle="1" w:styleId="OM-nadpis5Char">
    <w:name w:val="OM - nadpis 5 Char"/>
    <w:basedOn w:val="Standardnpsmoodstavce"/>
    <w:link w:val="OM-nadpis5"/>
    <w:uiPriority w:val="99"/>
    <w:rsid w:val="00C36FB9"/>
    <w:rPr>
      <w:rFonts w:ascii="Arial" w:eastAsiaTheme="minorHAnsi" w:hAnsi="Arial" w:cstheme="minorBidi"/>
      <w:i/>
      <w:lang w:eastAsia="en-US"/>
    </w:rPr>
  </w:style>
  <w:style w:type="paragraph" w:customStyle="1" w:styleId="Odrkykrouek">
    <w:name w:val="Odrážky_kroužek"/>
    <w:basedOn w:val="Odrkybod"/>
    <w:uiPriority w:val="99"/>
    <w:qFormat/>
    <w:rsid w:val="00C36FB9"/>
    <w:pPr>
      <w:numPr>
        <w:ilvl w:val="1"/>
      </w:numPr>
      <w:tabs>
        <w:tab w:val="num" w:pos="360"/>
      </w:tabs>
      <w:ind w:left="786"/>
    </w:pPr>
  </w:style>
  <w:style w:type="paragraph" w:customStyle="1" w:styleId="OM-nadpis6">
    <w:name w:val="OM - nadpis 6"/>
    <w:basedOn w:val="Normln"/>
    <w:next w:val="Normln"/>
    <w:uiPriority w:val="99"/>
    <w:qFormat/>
    <w:rsid w:val="00C36FB9"/>
    <w:pPr>
      <w:numPr>
        <w:ilvl w:val="5"/>
        <w:numId w:val="3"/>
      </w:numPr>
      <w:spacing w:after="120"/>
      <w:ind w:left="1152"/>
    </w:pPr>
    <w:rPr>
      <w:rFonts w:ascii="Arial" w:eastAsiaTheme="minorHAnsi" w:hAnsi="Arial" w:cstheme="minorBidi"/>
      <w:sz w:val="20"/>
      <w:szCs w:val="20"/>
      <w:lang w:eastAsia="en-US"/>
    </w:rPr>
  </w:style>
  <w:style w:type="paragraph" w:customStyle="1" w:styleId="l4">
    <w:name w:val="l4"/>
    <w:basedOn w:val="Normln"/>
    <w:rsid w:val="00C36FB9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C36FB9"/>
    <w:rPr>
      <w:i/>
      <w:iCs/>
    </w:rPr>
  </w:style>
  <w:style w:type="character" w:styleId="Sledovanodkaz">
    <w:name w:val="FollowedHyperlink"/>
    <w:basedOn w:val="Standardnpsmoodstavce"/>
    <w:semiHidden/>
    <w:unhideWhenUsed/>
    <w:rsid w:val="000455AA"/>
    <w:rPr>
      <w:color w:val="800080" w:themeColor="followed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76A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76AE9"/>
    <w:rPr>
      <w:rFonts w:ascii="Courier New" w:hAnsi="Courier New" w:cs="Courier New"/>
    </w:rPr>
  </w:style>
  <w:style w:type="character" w:styleId="Zdraznn">
    <w:name w:val="Emphasis"/>
    <w:basedOn w:val="Standardnpsmoodstavce"/>
    <w:uiPriority w:val="20"/>
    <w:qFormat/>
    <w:rsid w:val="007D11EB"/>
    <w:rPr>
      <w:i/>
      <w:iCs/>
    </w:rPr>
  </w:style>
  <w:style w:type="paragraph" w:styleId="Zkladntext2">
    <w:name w:val="Body Text 2"/>
    <w:basedOn w:val="Normln"/>
    <w:link w:val="Zkladntext2Char"/>
    <w:semiHidden/>
    <w:unhideWhenUsed/>
    <w:rsid w:val="00232ED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232EDD"/>
    <w:rPr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C7281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C7281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7281D"/>
    <w:rPr>
      <w:rFonts w:asciiTheme="minorHAnsi" w:hAnsiTheme="minorHAnsi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281D"/>
    <w:pPr>
      <w:spacing w:line="240" w:lineRule="auto"/>
      <w:contextualSpacing w:val="0"/>
    </w:pPr>
    <w:rPr>
      <w:rFonts w:eastAsiaTheme="minorEastAsia" w:cstheme="minorBidi"/>
      <w:sz w:val="20"/>
      <w:szCs w:val="20"/>
      <w:lang w:val="en-US" w:eastAsia="en-US" w:bidi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281D"/>
    <w:rPr>
      <w:rFonts w:asciiTheme="minorHAnsi" w:eastAsiaTheme="minorEastAsia" w:hAnsiTheme="minorHAnsi" w:cstheme="minorBidi"/>
      <w:lang w:val="en-US" w:eastAsia="en-US" w:bidi="en-US"/>
    </w:rPr>
  </w:style>
  <w:style w:type="character" w:styleId="Znakapoznpodarou">
    <w:name w:val="footnote reference"/>
    <w:basedOn w:val="Standardnpsmoodstavce"/>
    <w:uiPriority w:val="99"/>
    <w:unhideWhenUsed/>
    <w:rsid w:val="00C7281D"/>
    <w:rPr>
      <w:vertAlign w:val="superscript"/>
    </w:rPr>
  </w:style>
  <w:style w:type="character" w:styleId="Odkaznakoment">
    <w:name w:val="annotation reference"/>
    <w:basedOn w:val="Standardnpsmoodstavce"/>
    <w:semiHidden/>
    <w:unhideWhenUsed/>
    <w:rsid w:val="007F0D2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F0D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F0D23"/>
    <w:rPr>
      <w:rFonts w:asciiTheme="minorHAnsi" w:hAnsiTheme="minorHAns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F0D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F0D23"/>
    <w:rPr>
      <w:rFonts w:asciiTheme="minorHAnsi" w:hAnsiTheme="minorHAnsi"/>
      <w:b/>
      <w:bCs/>
    </w:rPr>
  </w:style>
  <w:style w:type="paragraph" w:styleId="Revize">
    <w:name w:val="Revision"/>
    <w:hidden/>
    <w:uiPriority w:val="99"/>
    <w:semiHidden/>
    <w:rsid w:val="007F0D23"/>
    <w:rPr>
      <w:rFonts w:asciiTheme="minorHAnsi" w:hAnsiTheme="minorHAnsi"/>
      <w:sz w:val="24"/>
      <w:szCs w:val="24"/>
    </w:rPr>
  </w:style>
  <w:style w:type="paragraph" w:styleId="Textvysvtlivek">
    <w:name w:val="endnote text"/>
    <w:basedOn w:val="Normln"/>
    <w:link w:val="TextvysvtlivekChar"/>
    <w:semiHidden/>
    <w:unhideWhenUsed/>
    <w:rsid w:val="009F23E2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9F23E2"/>
    <w:rPr>
      <w:rFonts w:asciiTheme="minorHAnsi" w:hAnsiTheme="minorHAnsi"/>
    </w:rPr>
  </w:style>
  <w:style w:type="character" w:styleId="Odkaznavysvtlivky">
    <w:name w:val="endnote reference"/>
    <w:basedOn w:val="Standardnpsmoodstavce"/>
    <w:semiHidden/>
    <w:unhideWhenUsed/>
    <w:rsid w:val="009F23E2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9D20E6"/>
    <w:rPr>
      <w:i/>
      <w:iCs/>
      <w:color w:val="4F81BD" w:themeColor="accent1"/>
    </w:rPr>
  </w:style>
  <w:style w:type="character" w:customStyle="1" w:styleId="jnlangue">
    <w:name w:val="jnlangue"/>
    <w:basedOn w:val="Standardnpsmoodstavce"/>
    <w:rsid w:val="00D97993"/>
  </w:style>
  <w:style w:type="character" w:customStyle="1" w:styleId="jnkurzueamtabk">
    <w:name w:val="jnkurzueamtabk"/>
    <w:basedOn w:val="Standardnpsmoodstavce"/>
    <w:rsid w:val="00D97993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F2BA5"/>
    <w:pPr>
      <w:numPr>
        <w:numId w:val="0"/>
      </w:numPr>
      <w:spacing w:after="0" w:line="276" w:lineRule="auto"/>
      <w:jc w:val="left"/>
      <w:outlineLvl w:val="9"/>
    </w:pPr>
    <w:rPr>
      <w:caps w:val="0"/>
      <w:color w:val="365F91" w:themeColor="accent1" w:themeShade="BF"/>
      <w:szCs w:val="28"/>
      <w:lang w:val="cs-CZ"/>
    </w:rPr>
  </w:style>
  <w:style w:type="character" w:customStyle="1" w:styleId="alt-edited">
    <w:name w:val="alt-edited"/>
    <w:basedOn w:val="Standardnpsmoodstavce"/>
    <w:rsid w:val="00BB54BE"/>
  </w:style>
  <w:style w:type="character" w:customStyle="1" w:styleId="shorttext">
    <w:name w:val="short_text"/>
    <w:basedOn w:val="Standardnpsmoodstavce"/>
    <w:rsid w:val="00E707EF"/>
  </w:style>
  <w:style w:type="character" w:customStyle="1" w:styleId="formlayout">
    <w:name w:val="formlayout"/>
    <w:basedOn w:val="Standardnpsmoodstavce"/>
    <w:rsid w:val="00CD7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24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77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1A79EE87-8C7A-4648-9D05-3F3173EA4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Pešková Vítězslava</cp:lastModifiedBy>
  <cp:revision>3</cp:revision>
  <cp:lastPrinted>2017-11-22T08:18:00Z</cp:lastPrinted>
  <dcterms:created xsi:type="dcterms:W3CDTF">2025-10-08T11:28:00Z</dcterms:created>
  <dcterms:modified xsi:type="dcterms:W3CDTF">2025-10-10T09:37:00Z</dcterms:modified>
</cp:coreProperties>
</file>