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4106" w14:textId="03DDBE25" w:rsidR="00161F1D" w:rsidRDefault="00161F1D" w:rsidP="00161F1D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Topics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dissertation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theses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doctoral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studies</w:t>
      </w:r>
      <w:proofErr w:type="spellEnd"/>
      <w:r>
        <w:rPr>
          <w:b/>
          <w:bCs/>
          <w:sz w:val="22"/>
          <w:szCs w:val="22"/>
        </w:rPr>
        <w:t>, “</w:t>
      </w:r>
      <w:proofErr w:type="spellStart"/>
      <w:r>
        <w:rPr>
          <w:b/>
          <w:bCs/>
          <w:sz w:val="22"/>
          <w:szCs w:val="22"/>
        </w:rPr>
        <w:t>Forest</w:t>
      </w:r>
      <w:proofErr w:type="spellEnd"/>
      <w:r>
        <w:rPr>
          <w:b/>
          <w:bCs/>
          <w:sz w:val="22"/>
          <w:szCs w:val="22"/>
        </w:rPr>
        <w:t xml:space="preserve"> management” study </w:t>
      </w:r>
      <w:proofErr w:type="spellStart"/>
      <w:r>
        <w:rPr>
          <w:b/>
          <w:bCs/>
          <w:sz w:val="22"/>
          <w:szCs w:val="22"/>
        </w:rPr>
        <w:t>programme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academic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year</w:t>
      </w:r>
      <w:proofErr w:type="spellEnd"/>
      <w:r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-202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332C24C4" w14:textId="77777777" w:rsidR="00161F1D" w:rsidRDefault="00161F1D" w:rsidP="00161F1D">
      <w:pPr>
        <w:pStyle w:val="Default"/>
        <w:rPr>
          <w:sz w:val="22"/>
          <w:szCs w:val="22"/>
        </w:rPr>
      </w:pPr>
    </w:p>
    <w:p w14:paraId="619B60EA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Study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mensuration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</w:t>
      </w:r>
      <w:proofErr w:type="spellEnd"/>
      <w:r>
        <w:rPr>
          <w:sz w:val="22"/>
          <w:szCs w:val="22"/>
        </w:rPr>
        <w:t xml:space="preserve"> </w:t>
      </w:r>
    </w:p>
    <w:p w14:paraId="20E1D3C4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Influence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conditions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increment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stands</w:t>
      </w:r>
      <w:proofErr w:type="spellEnd"/>
      <w:r>
        <w:rPr>
          <w:sz w:val="22"/>
          <w:szCs w:val="22"/>
        </w:rPr>
        <w:t xml:space="preserve"> </w:t>
      </w:r>
    </w:p>
    <w:p w14:paraId="1285C91E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Modelling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development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variables</w:t>
      </w:r>
      <w:proofErr w:type="spellEnd"/>
      <w:r>
        <w:rPr>
          <w:sz w:val="22"/>
          <w:szCs w:val="22"/>
        </w:rPr>
        <w:t xml:space="preserve"> </w:t>
      </w:r>
    </w:p>
    <w:p w14:paraId="31813F3E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Optimisation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inventory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sampling</w:t>
      </w:r>
      <w:proofErr w:type="spellEnd"/>
      <w:r>
        <w:rPr>
          <w:sz w:val="22"/>
          <w:szCs w:val="22"/>
        </w:rPr>
        <w:t xml:space="preserve"> design </w:t>
      </w:r>
    </w:p>
    <w:p w14:paraId="466401F8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Adaptation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management to </w:t>
      </w:r>
      <w:proofErr w:type="spellStart"/>
      <w:r>
        <w:rPr>
          <w:sz w:val="22"/>
          <w:szCs w:val="22"/>
        </w:rPr>
        <w:t>forests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conversion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selection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system</w:t>
      </w:r>
      <w:proofErr w:type="spellEnd"/>
      <w:r>
        <w:rPr>
          <w:sz w:val="22"/>
          <w:szCs w:val="22"/>
        </w:rPr>
        <w:t xml:space="preserve"> </w:t>
      </w:r>
    </w:p>
    <w:p w14:paraId="05AC55C6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Optimisation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cut</w:t>
      </w:r>
      <w:proofErr w:type="spellEnd"/>
      <w:r>
        <w:rPr>
          <w:sz w:val="22"/>
          <w:szCs w:val="22"/>
        </w:rPr>
        <w:t xml:space="preserve"> </w:t>
      </w:r>
    </w:p>
    <w:p w14:paraId="3F6335C4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Optimisation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thinning</w:t>
      </w:r>
      <w:proofErr w:type="spellEnd"/>
      <w:r>
        <w:rPr>
          <w:sz w:val="22"/>
          <w:szCs w:val="22"/>
        </w:rPr>
        <w:t xml:space="preserve"> </w:t>
      </w:r>
    </w:p>
    <w:p w14:paraId="5C1279D1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Optimisation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rotation</w:t>
      </w:r>
      <w:proofErr w:type="spellEnd"/>
      <w:r>
        <w:rPr>
          <w:sz w:val="22"/>
          <w:szCs w:val="22"/>
        </w:rPr>
        <w:t xml:space="preserve"> period </w:t>
      </w:r>
    </w:p>
    <w:p w14:paraId="4BD82A0E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Optimisation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planning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respect</w:t>
      </w:r>
      <w:proofErr w:type="spellEnd"/>
      <w:r>
        <w:rPr>
          <w:sz w:val="22"/>
          <w:szCs w:val="22"/>
        </w:rPr>
        <w:t xml:space="preserve"> to non-</w:t>
      </w:r>
      <w:proofErr w:type="spellStart"/>
      <w:r>
        <w:rPr>
          <w:sz w:val="22"/>
          <w:szCs w:val="22"/>
        </w:rPr>
        <w:t>wood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production</w:t>
      </w:r>
      <w:proofErr w:type="spellEnd"/>
      <w:r>
        <w:rPr>
          <w:sz w:val="22"/>
          <w:szCs w:val="22"/>
        </w:rPr>
        <w:t xml:space="preserve"> </w:t>
      </w:r>
    </w:p>
    <w:p w14:paraId="3ED240D7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planning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mathematical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programming</w:t>
      </w:r>
      <w:proofErr w:type="spellEnd"/>
      <w:r>
        <w:rPr>
          <w:sz w:val="22"/>
          <w:szCs w:val="22"/>
        </w:rPr>
        <w:t xml:space="preserve"> </w:t>
      </w:r>
    </w:p>
    <w:p w14:paraId="230E4535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Random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processes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influence on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management </w:t>
      </w:r>
    </w:p>
    <w:p w14:paraId="7581D891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Use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Multicriterial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Decision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 (MCDA)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planning</w:t>
      </w:r>
      <w:proofErr w:type="spellEnd"/>
      <w:r>
        <w:rPr>
          <w:sz w:val="22"/>
          <w:szCs w:val="22"/>
        </w:rPr>
        <w:t xml:space="preserve"> </w:t>
      </w:r>
    </w:p>
    <w:p w14:paraId="115E3C79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Tools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decision</w:t>
      </w:r>
      <w:proofErr w:type="spellEnd"/>
      <w:r>
        <w:rPr>
          <w:sz w:val="22"/>
          <w:szCs w:val="22"/>
        </w:rPr>
        <w:t xml:space="preserve"> support in </w:t>
      </w:r>
      <w:proofErr w:type="spellStart"/>
      <w:r>
        <w:rPr>
          <w:sz w:val="22"/>
          <w:szCs w:val="22"/>
        </w:rPr>
        <w:t>forestry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based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artificial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 (AI)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</w:t>
      </w:r>
    </w:p>
    <w:p w14:paraId="6742A2EE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Utilization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photogrammetric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taxation</w:t>
      </w:r>
      <w:proofErr w:type="spellEnd"/>
      <w:r>
        <w:rPr>
          <w:sz w:val="22"/>
          <w:szCs w:val="22"/>
        </w:rPr>
        <w:t xml:space="preserve"> </w:t>
      </w:r>
    </w:p>
    <w:p w14:paraId="02716E6A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Species </w:t>
      </w:r>
      <w:proofErr w:type="spellStart"/>
      <w:r>
        <w:rPr>
          <w:sz w:val="22"/>
          <w:szCs w:val="22"/>
        </w:rPr>
        <w:t>recognition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terrestrial</w:t>
      </w:r>
      <w:proofErr w:type="spellEnd"/>
      <w:r>
        <w:rPr>
          <w:sz w:val="22"/>
          <w:szCs w:val="22"/>
        </w:rPr>
        <w:t xml:space="preserve"> RS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. </w:t>
      </w:r>
    </w:p>
    <w:p w14:paraId="54A585D7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models</w:t>
      </w:r>
      <w:proofErr w:type="spellEnd"/>
      <w:r>
        <w:rPr>
          <w:sz w:val="22"/>
          <w:szCs w:val="22"/>
        </w:rPr>
        <w:t xml:space="preserve"> </w:t>
      </w:r>
    </w:p>
    <w:p w14:paraId="6D0C5ED3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Modeling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 development </w:t>
      </w:r>
    </w:p>
    <w:p w14:paraId="0E9EADB5" w14:textId="77777777" w:rsidR="00161F1D" w:rsidRDefault="00161F1D" w:rsidP="00161F1D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Close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management </w:t>
      </w:r>
    </w:p>
    <w:p w14:paraId="787A9F57" w14:textId="77777777" w:rsidR="00161F1D" w:rsidRDefault="00161F1D" w:rsidP="00161F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transition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close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nature</w:t>
      </w:r>
      <w:proofErr w:type="spellEnd"/>
      <w:r>
        <w:rPr>
          <w:sz w:val="22"/>
          <w:szCs w:val="22"/>
        </w:rPr>
        <w:t xml:space="preserve"> </w:t>
      </w:r>
    </w:p>
    <w:p w14:paraId="54726FBD" w14:textId="77777777" w:rsidR="008401B1" w:rsidRDefault="00000000"/>
    <w:sectPr w:rsidR="008401B1" w:rsidSect="00653530">
      <w:pgSz w:w="11906" w:h="17338"/>
      <w:pgMar w:top="1849" w:right="1159" w:bottom="1417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25AA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2289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1D"/>
    <w:rsid w:val="00161F1D"/>
    <w:rsid w:val="009E0C63"/>
    <w:rsid w:val="00AA7E1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2C0"/>
  <w15:chartTrackingRefBased/>
  <w15:docId w15:val="{5B54C07C-B1B8-4986-AD0A-9A62804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1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</cp:revision>
  <dcterms:created xsi:type="dcterms:W3CDTF">2023-01-25T13:20:00Z</dcterms:created>
  <dcterms:modified xsi:type="dcterms:W3CDTF">2023-01-25T13:21:00Z</dcterms:modified>
</cp:coreProperties>
</file>