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CF78C" w14:textId="0ABFD84B" w:rsidR="00E553DB" w:rsidRDefault="00E553DB" w:rsidP="00C30CBE">
      <w:pPr>
        <w:rPr>
          <w:color w:val="538135" w:themeColor="accent6" w:themeShade="BF"/>
          <w:lang w:val="en" w:eastAsia="sl-SI"/>
        </w:rPr>
      </w:pPr>
      <w:r>
        <w:rPr>
          <w:noProof/>
          <w:lang w:val="cs-CZ" w:eastAsia="cs-CZ"/>
        </w:rPr>
        <w:drawing>
          <wp:inline distT="0" distB="0" distL="0" distR="0" wp14:anchorId="7CD96A84" wp14:editId="2A7BD204">
            <wp:extent cx="2947866" cy="1126571"/>
            <wp:effectExtent l="0" t="0" r="508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9079" cy="1130856"/>
                    </a:xfrm>
                    <a:prstGeom prst="rect">
                      <a:avLst/>
                    </a:prstGeom>
                  </pic:spPr>
                </pic:pic>
              </a:graphicData>
            </a:graphic>
          </wp:inline>
        </w:drawing>
      </w:r>
    </w:p>
    <w:p w14:paraId="091C46C7" w14:textId="77777777" w:rsidR="00E553DB" w:rsidRDefault="00E553DB" w:rsidP="00C30CBE">
      <w:pPr>
        <w:rPr>
          <w:color w:val="538135" w:themeColor="accent6" w:themeShade="BF"/>
          <w:lang w:val="en" w:eastAsia="sl-SI"/>
        </w:rPr>
      </w:pPr>
    </w:p>
    <w:p w14:paraId="764B9878" w14:textId="2B41746D" w:rsidR="00800A35" w:rsidRPr="00E553DB" w:rsidRDefault="00800A35" w:rsidP="00C30CBE">
      <w:pPr>
        <w:rPr>
          <w:color w:val="538135" w:themeColor="accent6" w:themeShade="BF"/>
          <w:lang w:val="en" w:eastAsia="sl-SI"/>
        </w:rPr>
      </w:pPr>
      <w:r w:rsidRPr="00E553DB">
        <w:rPr>
          <w:color w:val="538135" w:themeColor="accent6" w:themeShade="BF"/>
          <w:lang w:val="en" w:eastAsia="sl-SI"/>
        </w:rPr>
        <w:t>FORESTS IN WOMEN'S HANDS</w:t>
      </w:r>
    </w:p>
    <w:p w14:paraId="2B08E923" w14:textId="77777777" w:rsidR="008564B7" w:rsidRDefault="00FF718B" w:rsidP="00C30CBE">
      <w:pPr>
        <w:rPr>
          <w:rFonts w:cstheme="minorHAnsi"/>
          <w:lang w:val="en-GB" w:eastAsia="sl-SI"/>
        </w:rPr>
      </w:pPr>
      <w:r w:rsidRPr="00FF718B">
        <w:rPr>
          <w:rFonts w:cstheme="minorHAnsi"/>
          <w:lang w:val="en-GB" w:eastAsia="sl-SI"/>
        </w:rPr>
        <w:t>The project Fem4Forest "Forests in Women's Hands" started in July 2020 and involves 14 partners from 10 countries (Slovenia, Croatia, Austria, Germany, Bosnia and Herzegovina, Serbia, Romania, Czech Republic</w:t>
      </w:r>
      <w:r w:rsidR="00562AA2">
        <w:rPr>
          <w:rFonts w:cstheme="minorHAnsi"/>
          <w:lang w:val="en-GB" w:eastAsia="sl-SI"/>
        </w:rPr>
        <w:t>,</w:t>
      </w:r>
      <w:r w:rsidRPr="00FF718B">
        <w:rPr>
          <w:rFonts w:cstheme="minorHAnsi"/>
          <w:lang w:val="en-GB" w:eastAsia="sl-SI"/>
        </w:rPr>
        <w:t xml:space="preserve"> Bulgaria, </w:t>
      </w:r>
      <w:proofErr w:type="gramStart"/>
      <w:r w:rsidRPr="00FF718B">
        <w:rPr>
          <w:rFonts w:cstheme="minorHAnsi"/>
          <w:lang w:val="en-GB" w:eastAsia="sl-SI"/>
        </w:rPr>
        <w:t>Ukraine</w:t>
      </w:r>
      <w:proofErr w:type="gramEnd"/>
      <w:r w:rsidR="004A0975">
        <w:rPr>
          <w:rFonts w:cstheme="minorHAnsi"/>
          <w:lang w:val="en-GB" w:eastAsia="sl-SI"/>
        </w:rPr>
        <w:t>)</w:t>
      </w:r>
      <w:r w:rsidRPr="00E553DB">
        <w:rPr>
          <w:rFonts w:cstheme="minorHAnsi"/>
          <w:lang w:val="en-GB" w:eastAsia="sl-SI"/>
        </w:rPr>
        <w:t xml:space="preserve">. </w:t>
      </w:r>
      <w:r w:rsidR="00800A35" w:rsidRPr="00E553DB">
        <w:rPr>
          <w:rFonts w:cstheme="minorHAnsi"/>
          <w:lang w:val="en-GB" w:eastAsia="sl-SI"/>
        </w:rPr>
        <w:t xml:space="preserve">The project </w:t>
      </w:r>
      <w:proofErr w:type="gramStart"/>
      <w:r w:rsidR="00800A35" w:rsidRPr="00E553DB">
        <w:rPr>
          <w:rFonts w:cstheme="minorHAnsi"/>
          <w:lang w:val="en-GB" w:eastAsia="sl-SI"/>
        </w:rPr>
        <w:t>is funded</w:t>
      </w:r>
      <w:proofErr w:type="gramEnd"/>
      <w:r w:rsidR="00800A35" w:rsidRPr="00E553DB">
        <w:rPr>
          <w:rFonts w:cstheme="minorHAnsi"/>
          <w:lang w:val="en-GB" w:eastAsia="sl-SI"/>
        </w:rPr>
        <w:t xml:space="preserve"> under the </w:t>
      </w:r>
      <w:proofErr w:type="spellStart"/>
      <w:r w:rsidR="00800A35" w:rsidRPr="00E553DB">
        <w:rPr>
          <w:rFonts w:cstheme="minorHAnsi"/>
          <w:lang w:val="en-GB" w:eastAsia="sl-SI"/>
        </w:rPr>
        <w:t>Interreg</w:t>
      </w:r>
      <w:proofErr w:type="spellEnd"/>
      <w:r w:rsidR="00800A35" w:rsidRPr="00E553DB">
        <w:rPr>
          <w:rFonts w:cstheme="minorHAnsi"/>
          <w:lang w:val="en-GB" w:eastAsia="sl-SI"/>
        </w:rPr>
        <w:t xml:space="preserve"> Danube Transnational Program. The leading partner is the Forestry Institute of Slovenia, and the project leader is </w:t>
      </w:r>
      <w:proofErr w:type="gramStart"/>
      <w:r w:rsidR="00800A35" w:rsidRPr="00E553DB">
        <w:rPr>
          <w:rFonts w:cstheme="minorHAnsi"/>
          <w:lang w:val="en-GB" w:eastAsia="sl-SI"/>
        </w:rPr>
        <w:t>dr</w:t>
      </w:r>
      <w:proofErr w:type="gramEnd"/>
      <w:r w:rsidR="00800A35" w:rsidRPr="00E553DB">
        <w:rPr>
          <w:rFonts w:cstheme="minorHAnsi"/>
          <w:lang w:val="en-GB" w:eastAsia="sl-SI"/>
        </w:rPr>
        <w:t xml:space="preserve">. Nike </w:t>
      </w:r>
      <w:proofErr w:type="spellStart"/>
      <w:r w:rsidR="00800A35" w:rsidRPr="00E553DB">
        <w:rPr>
          <w:rFonts w:cstheme="minorHAnsi"/>
          <w:lang w:val="en-GB" w:eastAsia="sl-SI"/>
        </w:rPr>
        <w:t>Krajnc</w:t>
      </w:r>
      <w:proofErr w:type="spellEnd"/>
      <w:r w:rsidR="00800A35" w:rsidRPr="00562AA2">
        <w:rPr>
          <w:rFonts w:cstheme="minorHAnsi"/>
          <w:lang w:val="en-GB" w:eastAsia="sl-SI"/>
        </w:rPr>
        <w:t>.</w:t>
      </w:r>
    </w:p>
    <w:p w14:paraId="36EEE6D9" w14:textId="0FE4A3B5" w:rsidR="00562AA2" w:rsidRPr="00562AA2" w:rsidRDefault="004A0975" w:rsidP="00C30CBE">
      <w:pPr>
        <w:rPr>
          <w:rFonts w:cstheme="minorHAnsi"/>
          <w:i/>
          <w:iCs/>
          <w:lang w:val="en-GB" w:eastAsia="sl-SI"/>
        </w:rPr>
      </w:pPr>
      <w:r>
        <w:rPr>
          <w:rFonts w:cstheme="minorHAnsi"/>
          <w:lang w:val="en-GB" w:eastAsia="sl-SI"/>
        </w:rPr>
        <w:t xml:space="preserve">In the Czech Republic, around 40 % of forest owners are women. At the </w:t>
      </w:r>
      <w:r w:rsidR="006337B1" w:rsidRPr="00562AA2">
        <w:rPr>
          <w:rFonts w:cstheme="minorHAnsi"/>
          <w:iCs/>
          <w:lang w:val="en-GB" w:eastAsia="sl-SI"/>
        </w:rPr>
        <w:t xml:space="preserve">Faculty of Forestry and </w:t>
      </w:r>
      <w:r w:rsidR="00562AA2" w:rsidRPr="00562AA2">
        <w:rPr>
          <w:rFonts w:cstheme="minorHAnsi"/>
          <w:iCs/>
          <w:lang w:val="en-GB" w:eastAsia="sl-SI"/>
        </w:rPr>
        <w:t>Wood Sciences of the Czech University of Life Sciences</w:t>
      </w:r>
      <w:r>
        <w:rPr>
          <w:rFonts w:cstheme="minorHAnsi"/>
          <w:iCs/>
          <w:lang w:val="en-GB" w:eastAsia="sl-SI"/>
        </w:rPr>
        <w:t>, 34</w:t>
      </w:r>
      <w:proofErr w:type="gramStart"/>
      <w:r>
        <w:rPr>
          <w:rFonts w:cstheme="minorHAnsi"/>
          <w:iCs/>
          <w:lang w:val="en-GB" w:eastAsia="sl-SI"/>
        </w:rPr>
        <w:t>,4</w:t>
      </w:r>
      <w:proofErr w:type="gramEnd"/>
      <w:r>
        <w:rPr>
          <w:rFonts w:cstheme="minorHAnsi"/>
          <w:iCs/>
          <w:lang w:val="en-GB" w:eastAsia="sl-SI"/>
        </w:rPr>
        <w:t xml:space="preserve"> % of fac</w:t>
      </w:r>
      <w:r w:rsidR="00562AA2" w:rsidRPr="00562AA2">
        <w:rPr>
          <w:rFonts w:cstheme="minorHAnsi"/>
          <w:iCs/>
          <w:lang w:val="en-GB" w:eastAsia="sl-SI"/>
        </w:rPr>
        <w:t>ulty alumni are women</w:t>
      </w:r>
      <w:r w:rsidR="00562AA2" w:rsidRPr="00562AA2">
        <w:rPr>
          <w:rFonts w:cstheme="minorHAnsi"/>
          <w:i/>
          <w:iCs/>
          <w:lang w:val="en-GB" w:eastAsia="sl-SI"/>
        </w:rPr>
        <w:t xml:space="preserve">. </w:t>
      </w:r>
    </w:p>
    <w:p w14:paraId="693FC03C" w14:textId="294B9B02" w:rsidR="00AA7C4A" w:rsidRPr="001B7FE5" w:rsidRDefault="00FF718B" w:rsidP="00C30CBE">
      <w:pPr>
        <w:rPr>
          <w:rFonts w:cstheme="minorHAnsi"/>
          <w:lang w:val="en-GB"/>
        </w:rPr>
      </w:pPr>
      <w:r w:rsidRPr="00E553DB">
        <w:rPr>
          <w:rFonts w:cstheme="minorHAnsi"/>
          <w:lang w:val="en-GB"/>
        </w:rPr>
        <w:t>Within</w:t>
      </w:r>
      <w:r w:rsidR="00800A35" w:rsidRPr="00E553DB">
        <w:rPr>
          <w:rFonts w:cstheme="minorHAnsi"/>
          <w:lang w:val="en-GB"/>
        </w:rPr>
        <w:t xml:space="preserve"> the Fem4Forest project, we will </w:t>
      </w:r>
      <w:r w:rsidR="00AA7C4A" w:rsidRPr="00E553DB">
        <w:rPr>
          <w:rFonts w:cstheme="minorHAnsi"/>
          <w:lang w:val="en-GB"/>
        </w:rPr>
        <w:t>highlight</w:t>
      </w:r>
      <w:r w:rsidR="00800A35" w:rsidRPr="00E553DB">
        <w:rPr>
          <w:rFonts w:cstheme="minorHAnsi"/>
          <w:lang w:val="en-GB"/>
        </w:rPr>
        <w:t xml:space="preserve"> different roles of women in forestry and more broadly</w:t>
      </w:r>
      <w:r w:rsidRPr="00E553DB">
        <w:rPr>
          <w:rFonts w:cstheme="minorHAnsi"/>
          <w:lang w:val="en-GB"/>
        </w:rPr>
        <w:t>,</w:t>
      </w:r>
      <w:r w:rsidR="00800A35" w:rsidRPr="00E553DB">
        <w:rPr>
          <w:rFonts w:cstheme="minorHAnsi"/>
          <w:lang w:val="en-GB"/>
        </w:rPr>
        <w:t xml:space="preserve"> </w:t>
      </w:r>
      <w:r w:rsidR="00800A35" w:rsidRPr="001B7FE5">
        <w:rPr>
          <w:rFonts w:cstheme="minorHAnsi"/>
          <w:lang w:val="en-GB"/>
        </w:rPr>
        <w:t xml:space="preserve">in forest </w:t>
      </w:r>
      <w:r w:rsidR="00AA7C4A" w:rsidRPr="001B7FE5">
        <w:rPr>
          <w:rFonts w:cstheme="minorHAnsi"/>
          <w:lang w:val="en-GB"/>
        </w:rPr>
        <w:t>supply</w:t>
      </w:r>
      <w:r w:rsidR="00800A35" w:rsidRPr="001B7FE5">
        <w:rPr>
          <w:rFonts w:cstheme="minorHAnsi"/>
          <w:lang w:val="en-GB"/>
        </w:rPr>
        <w:t xml:space="preserve"> chains. We will explore </w:t>
      </w:r>
      <w:r w:rsidRPr="001B7FE5">
        <w:rPr>
          <w:rFonts w:cstheme="minorHAnsi"/>
          <w:lang w:val="en-GB"/>
        </w:rPr>
        <w:t>different</w:t>
      </w:r>
      <w:r w:rsidR="00800A35" w:rsidRPr="001B7FE5">
        <w:rPr>
          <w:rFonts w:cstheme="minorHAnsi"/>
          <w:lang w:val="en-GB"/>
        </w:rPr>
        <w:t xml:space="preserve"> possibilities for more active </w:t>
      </w:r>
      <w:r w:rsidRPr="001B7FE5">
        <w:rPr>
          <w:rFonts w:cstheme="minorHAnsi"/>
          <w:lang w:val="en-GB"/>
        </w:rPr>
        <w:t>participation</w:t>
      </w:r>
      <w:r w:rsidR="00800A35" w:rsidRPr="001B7FE5">
        <w:rPr>
          <w:rFonts w:cstheme="minorHAnsi"/>
          <w:lang w:val="en-GB"/>
        </w:rPr>
        <w:t xml:space="preserve"> of women in forest management as well as in the </w:t>
      </w:r>
      <w:r w:rsidR="001B7FE5" w:rsidRPr="001B7FE5">
        <w:rPr>
          <w:rFonts w:cstheme="minorHAnsi"/>
          <w:lang w:val="en-GB"/>
        </w:rPr>
        <w:t>labour</w:t>
      </w:r>
      <w:r w:rsidR="00800A35" w:rsidRPr="001B7FE5">
        <w:rPr>
          <w:rFonts w:cstheme="minorHAnsi"/>
          <w:lang w:val="en-GB"/>
        </w:rPr>
        <w:t xml:space="preserve"> market and in different levels of decision-making. </w:t>
      </w:r>
      <w:r w:rsidRPr="001B7FE5">
        <w:rPr>
          <w:rFonts w:cstheme="minorHAnsi"/>
          <w:lang w:val="en-GB"/>
        </w:rPr>
        <w:t>Through</w:t>
      </w:r>
      <w:r w:rsidR="00800A35" w:rsidRPr="001B7FE5">
        <w:rPr>
          <w:rFonts w:cstheme="minorHAnsi"/>
          <w:lang w:val="en-GB"/>
        </w:rPr>
        <w:t xml:space="preserve"> a series of pilot projects in the Danube </w:t>
      </w:r>
      <w:r w:rsidRPr="001B7FE5">
        <w:rPr>
          <w:rFonts w:cstheme="minorHAnsi"/>
          <w:lang w:val="en-GB"/>
        </w:rPr>
        <w:t>region</w:t>
      </w:r>
      <w:r w:rsidR="00800A35" w:rsidRPr="001B7FE5">
        <w:rPr>
          <w:rFonts w:cstheme="minorHAnsi"/>
          <w:lang w:val="en-GB"/>
        </w:rPr>
        <w:t xml:space="preserve">, we </w:t>
      </w:r>
      <w:r w:rsidRPr="001B7FE5">
        <w:rPr>
          <w:rFonts w:cstheme="minorHAnsi"/>
          <w:lang w:val="en-GB"/>
        </w:rPr>
        <w:t>aim</w:t>
      </w:r>
      <w:r w:rsidR="00800A35" w:rsidRPr="001B7FE5">
        <w:rPr>
          <w:rFonts w:cstheme="minorHAnsi"/>
          <w:lang w:val="en-GB"/>
        </w:rPr>
        <w:t xml:space="preserve"> to </w:t>
      </w:r>
      <w:r w:rsidRPr="001B7FE5">
        <w:rPr>
          <w:rFonts w:cstheme="minorHAnsi"/>
          <w:lang w:val="en-GB"/>
        </w:rPr>
        <w:t>identify different</w:t>
      </w:r>
      <w:r w:rsidR="00800A35" w:rsidRPr="001B7FE5">
        <w:rPr>
          <w:rFonts w:cstheme="minorHAnsi"/>
          <w:lang w:val="en-GB"/>
        </w:rPr>
        <w:t xml:space="preserve"> possibilities for a more active role of women </w:t>
      </w:r>
      <w:r w:rsidR="001B7FE5" w:rsidRPr="001B7FE5">
        <w:rPr>
          <w:rStyle w:val="word"/>
          <w:rFonts w:cstheme="minorHAnsi"/>
          <w:lang w:val="en-GB"/>
        </w:rPr>
        <w:t>through</w:t>
      </w:r>
      <w:r w:rsidRPr="001B7FE5">
        <w:rPr>
          <w:rStyle w:val="space"/>
          <w:rFonts w:cstheme="minorHAnsi"/>
          <w:lang w:val="en-GB"/>
        </w:rPr>
        <w:t xml:space="preserve"> </w:t>
      </w:r>
      <w:r w:rsidRPr="001B7FE5">
        <w:rPr>
          <w:rStyle w:val="word"/>
          <w:rFonts w:cstheme="minorHAnsi"/>
          <w:lang w:val="en-GB"/>
        </w:rPr>
        <w:t>the</w:t>
      </w:r>
      <w:r w:rsidRPr="001B7FE5">
        <w:rPr>
          <w:rStyle w:val="space"/>
          <w:rFonts w:cstheme="minorHAnsi"/>
          <w:lang w:val="en-GB"/>
        </w:rPr>
        <w:t xml:space="preserve"> </w:t>
      </w:r>
      <w:r w:rsidRPr="001B7FE5">
        <w:rPr>
          <w:rStyle w:val="word"/>
          <w:rFonts w:cstheme="minorHAnsi"/>
          <w:lang w:val="en-GB"/>
        </w:rPr>
        <w:t>transfer</w:t>
      </w:r>
      <w:r w:rsidRPr="001B7FE5">
        <w:rPr>
          <w:rStyle w:val="space"/>
          <w:rFonts w:cstheme="minorHAnsi"/>
          <w:lang w:val="en-GB"/>
        </w:rPr>
        <w:t xml:space="preserve"> </w:t>
      </w:r>
      <w:r w:rsidRPr="001B7FE5">
        <w:rPr>
          <w:rStyle w:val="word"/>
          <w:rFonts w:cstheme="minorHAnsi"/>
          <w:lang w:val="en-GB"/>
        </w:rPr>
        <w:t xml:space="preserve">of </w:t>
      </w:r>
      <w:r w:rsidR="00800A35" w:rsidRPr="001B7FE5">
        <w:rPr>
          <w:rFonts w:cstheme="minorHAnsi"/>
          <w:lang w:val="en-GB"/>
        </w:rPr>
        <w:t>ideas and examples of good practice.</w:t>
      </w:r>
    </w:p>
    <w:p w14:paraId="337E0DBE" w14:textId="3C555710" w:rsidR="00AA7C4A" w:rsidRPr="001B7FE5" w:rsidRDefault="00E553DB" w:rsidP="00C30CBE">
      <w:pPr>
        <w:rPr>
          <w:rFonts w:cstheme="minorHAnsi"/>
          <w:lang w:val="en-GB" w:eastAsia="sl-SI"/>
        </w:rPr>
      </w:pPr>
      <w:r w:rsidRPr="001B7FE5">
        <w:rPr>
          <w:rFonts w:cstheme="minorHAnsi"/>
          <w:lang w:val="en-GB"/>
        </w:rPr>
        <w:t xml:space="preserve">The main objective of Fem4Forest is to strengthen the forest sector at local, regional and interregional level trough increased involvement and ability of women actors by supporting their equal presence and competences at the market in Danube region. </w:t>
      </w:r>
      <w:r w:rsidR="00800A35" w:rsidRPr="001B7FE5">
        <w:rPr>
          <w:rFonts w:cstheme="minorHAnsi"/>
          <w:lang w:val="en-GB" w:eastAsia="sl-SI"/>
        </w:rPr>
        <w:t>The project offers a new and innovative approach to education and mentoring that will enable a more active role for women in the forestry sector.</w:t>
      </w:r>
      <w:r w:rsidRPr="001B7FE5">
        <w:rPr>
          <w:rFonts w:cstheme="minorHAnsi"/>
          <w:lang w:val="en-GB" w:eastAsia="sl-SI"/>
        </w:rPr>
        <w:t xml:space="preserve"> </w:t>
      </w:r>
    </w:p>
    <w:p w14:paraId="75F3B25E" w14:textId="0CA7DBE7" w:rsidR="00AA7C4A" w:rsidRDefault="00FF718B" w:rsidP="00C30CBE">
      <w:pPr>
        <w:rPr>
          <w:rFonts w:cstheme="minorHAnsi"/>
          <w:lang w:val="en-GB" w:eastAsia="sl-SI"/>
        </w:rPr>
      </w:pPr>
      <w:proofErr w:type="gramStart"/>
      <w:r w:rsidRPr="001B7FE5">
        <w:rPr>
          <w:rStyle w:val="word"/>
          <w:rFonts w:cstheme="minorHAnsi"/>
          <w:lang w:val="en-GB"/>
        </w:rPr>
        <w:t>On</w:t>
      </w:r>
      <w:r w:rsidRPr="001B7FE5">
        <w:rPr>
          <w:rStyle w:val="space"/>
          <w:rFonts w:cstheme="minorHAnsi"/>
          <w:lang w:val="en-GB"/>
        </w:rPr>
        <w:t xml:space="preserve"> </w:t>
      </w:r>
      <w:r w:rsidRPr="001B7FE5">
        <w:rPr>
          <w:rStyle w:val="word"/>
          <w:rFonts w:cstheme="minorHAnsi"/>
          <w:lang w:val="en-GB"/>
        </w:rPr>
        <w:t>the</w:t>
      </w:r>
      <w:r w:rsidRPr="001B7FE5">
        <w:rPr>
          <w:rStyle w:val="space"/>
          <w:rFonts w:cstheme="minorHAnsi"/>
          <w:lang w:val="en-GB"/>
        </w:rPr>
        <w:t xml:space="preserve"> </w:t>
      </w:r>
      <w:r w:rsidRPr="001B7FE5">
        <w:rPr>
          <w:rStyle w:val="word"/>
          <w:rFonts w:cstheme="minorHAnsi"/>
          <w:lang w:val="en-GB"/>
        </w:rPr>
        <w:t>basis</w:t>
      </w:r>
      <w:r w:rsidRPr="001B7FE5">
        <w:rPr>
          <w:rStyle w:val="space"/>
          <w:rFonts w:cstheme="minorHAnsi"/>
          <w:lang w:val="en-GB"/>
        </w:rPr>
        <w:t xml:space="preserve"> </w:t>
      </w:r>
      <w:r w:rsidRPr="001B7FE5">
        <w:rPr>
          <w:rStyle w:val="word"/>
          <w:rFonts w:cstheme="minorHAnsi"/>
          <w:lang w:val="en-GB"/>
        </w:rPr>
        <w:t>of</w:t>
      </w:r>
      <w:proofErr w:type="gramEnd"/>
      <w:r w:rsidR="00800A35" w:rsidRPr="001B7FE5">
        <w:rPr>
          <w:rFonts w:cstheme="minorHAnsi"/>
          <w:lang w:val="en-GB" w:eastAsia="sl-SI"/>
        </w:rPr>
        <w:t xml:space="preserve"> a comparative study and a selection of examples of good practice, we will present various employment opportunities for women in forestry in the participating countries. </w:t>
      </w:r>
      <w:r w:rsidR="00E553DB" w:rsidRPr="001B7FE5">
        <w:rPr>
          <w:rFonts w:cstheme="minorHAnsi"/>
          <w:lang w:val="en-GB"/>
        </w:rPr>
        <w:t xml:space="preserve">The planned activities are demand-driven and target three most crucial components: social inclusion, gender equality and economic independency. Due to multi-actor </w:t>
      </w:r>
      <w:proofErr w:type="gramStart"/>
      <w:r w:rsidR="00E553DB" w:rsidRPr="001B7FE5">
        <w:rPr>
          <w:rFonts w:cstheme="minorHAnsi"/>
          <w:lang w:val="en-GB"/>
        </w:rPr>
        <w:t>approach</w:t>
      </w:r>
      <w:proofErr w:type="gramEnd"/>
      <w:r w:rsidR="00E553DB" w:rsidRPr="001B7FE5">
        <w:rPr>
          <w:rFonts w:cstheme="minorHAnsi"/>
          <w:lang w:val="en-GB"/>
        </w:rPr>
        <w:t xml:space="preserve"> Fem4Forest has the genuine and strong involvement of target groups that will be engaged in various activities in order to voice their needs and co-create good practice examples. </w:t>
      </w:r>
      <w:r w:rsidR="00800A35" w:rsidRPr="001B7FE5">
        <w:rPr>
          <w:rFonts w:cstheme="minorHAnsi"/>
          <w:lang w:val="en-GB" w:eastAsia="sl-SI"/>
        </w:rPr>
        <w:t xml:space="preserve">Thus, the Fem4Forest model (demand-based action plan, awareness campaign, mentoring and training program) for the integration of women </w:t>
      </w:r>
      <w:proofErr w:type="gramStart"/>
      <w:r w:rsidR="00800A35" w:rsidRPr="001B7FE5">
        <w:rPr>
          <w:rFonts w:cstheme="minorHAnsi"/>
          <w:lang w:val="en-GB" w:eastAsia="sl-SI"/>
        </w:rPr>
        <w:t>will be developed</w:t>
      </w:r>
      <w:proofErr w:type="gramEnd"/>
      <w:r w:rsidR="00800A35" w:rsidRPr="001B7FE5">
        <w:rPr>
          <w:rFonts w:cstheme="minorHAnsi"/>
          <w:lang w:val="en-GB" w:eastAsia="sl-SI"/>
        </w:rPr>
        <w:t xml:space="preserve">. By addressing the </w:t>
      </w:r>
      <w:r w:rsidR="00E553DB" w:rsidRPr="001B7FE5">
        <w:rPr>
          <w:rFonts w:cstheme="minorHAnsi"/>
          <w:lang w:val="en-GB" w:eastAsia="sl-SI"/>
        </w:rPr>
        <w:t xml:space="preserve">problem </w:t>
      </w:r>
      <w:r w:rsidR="00800A35" w:rsidRPr="001B7FE5">
        <w:rPr>
          <w:rFonts w:cstheme="minorHAnsi"/>
          <w:lang w:val="en-GB" w:eastAsia="sl-SI"/>
        </w:rPr>
        <w:t xml:space="preserve">of young and long-term unemployed women in rural areas, we will also contribute to a higher </w:t>
      </w:r>
      <w:r w:rsidR="00E553DB" w:rsidRPr="001B7FE5">
        <w:rPr>
          <w:rFonts w:cstheme="minorHAnsi"/>
          <w:lang w:val="en-GB" w:eastAsia="sl-SI"/>
        </w:rPr>
        <w:t xml:space="preserve">employment </w:t>
      </w:r>
      <w:r w:rsidR="00800A35" w:rsidRPr="001B7FE5">
        <w:rPr>
          <w:rFonts w:cstheme="minorHAnsi"/>
          <w:lang w:val="en-GB" w:eastAsia="sl-SI"/>
        </w:rPr>
        <w:t xml:space="preserve">level in the Danube </w:t>
      </w:r>
      <w:r w:rsidR="00E553DB" w:rsidRPr="001B7FE5">
        <w:rPr>
          <w:rFonts w:cstheme="minorHAnsi"/>
          <w:lang w:val="en-GB" w:eastAsia="sl-SI"/>
        </w:rPr>
        <w:t>region</w:t>
      </w:r>
      <w:r w:rsidR="00800A35" w:rsidRPr="001B7FE5">
        <w:rPr>
          <w:rFonts w:cstheme="minorHAnsi"/>
          <w:lang w:val="en-GB" w:eastAsia="sl-SI"/>
        </w:rPr>
        <w:t xml:space="preserve"> in the long </w:t>
      </w:r>
      <w:r w:rsidR="00E553DB" w:rsidRPr="001B7FE5">
        <w:rPr>
          <w:rFonts w:cstheme="minorHAnsi"/>
          <w:lang w:val="en-GB" w:eastAsia="sl-SI"/>
        </w:rPr>
        <w:t>term</w:t>
      </w:r>
      <w:r w:rsidR="00800A35" w:rsidRPr="001B7FE5">
        <w:rPr>
          <w:rFonts w:cstheme="minorHAnsi"/>
          <w:lang w:val="en-GB" w:eastAsia="sl-SI"/>
        </w:rPr>
        <w:t>.</w:t>
      </w:r>
    </w:p>
    <w:p w14:paraId="41FDCDD4" w14:textId="77777777" w:rsidR="006832A3" w:rsidRPr="006832A3" w:rsidRDefault="006832A3" w:rsidP="00C30CBE">
      <w:pPr>
        <w:rPr>
          <w:rFonts w:cstheme="minorHAnsi"/>
          <w:lang w:val="en-GB" w:eastAsia="sl-SI"/>
        </w:rPr>
      </w:pPr>
    </w:p>
    <w:p w14:paraId="3F7CE249" w14:textId="14178DFB" w:rsidR="001B7FE5" w:rsidRDefault="001B7FE5" w:rsidP="00C30CBE">
      <w:pPr>
        <w:spacing w:after="0" w:line="240" w:lineRule="auto"/>
      </w:pPr>
      <w:r>
        <w:t>PROJECT ID:</w:t>
      </w:r>
    </w:p>
    <w:p w14:paraId="3501ED5A" w14:textId="7FD8762A" w:rsidR="001B7FE5" w:rsidRPr="001B7FE5" w:rsidRDefault="001B7FE5" w:rsidP="00C30CBE">
      <w:pPr>
        <w:spacing w:after="0" w:line="240" w:lineRule="auto"/>
        <w:rPr>
          <w:rFonts w:cstheme="minorHAnsi"/>
        </w:rPr>
      </w:pPr>
      <w:r w:rsidRPr="001B7FE5">
        <w:rPr>
          <w:rFonts w:cstheme="minorHAnsi"/>
        </w:rPr>
        <w:t xml:space="preserve">TITLE: </w:t>
      </w:r>
      <w:proofErr w:type="spellStart"/>
      <w:r w:rsidRPr="001B7FE5">
        <w:rPr>
          <w:rFonts w:cstheme="minorHAnsi"/>
          <w:i/>
          <w:iCs/>
          <w:color w:val="806000" w:themeColor="accent4" w:themeShade="80"/>
        </w:rPr>
        <w:t>Gozdovi</w:t>
      </w:r>
      <w:proofErr w:type="spellEnd"/>
      <w:r w:rsidRPr="001B7FE5">
        <w:rPr>
          <w:rFonts w:cstheme="minorHAnsi"/>
          <w:i/>
          <w:iCs/>
          <w:color w:val="806000" w:themeColor="accent4" w:themeShade="80"/>
        </w:rPr>
        <w:t xml:space="preserve"> v </w:t>
      </w:r>
      <w:proofErr w:type="spellStart"/>
      <w:r w:rsidRPr="001B7FE5">
        <w:rPr>
          <w:rFonts w:cstheme="minorHAnsi"/>
          <w:i/>
          <w:iCs/>
          <w:color w:val="806000" w:themeColor="accent4" w:themeShade="80"/>
        </w:rPr>
        <w:t>ženskih</w:t>
      </w:r>
      <w:proofErr w:type="spellEnd"/>
      <w:r w:rsidRPr="001B7FE5">
        <w:rPr>
          <w:rFonts w:cstheme="minorHAnsi"/>
          <w:i/>
          <w:iCs/>
          <w:color w:val="806000" w:themeColor="accent4" w:themeShade="80"/>
        </w:rPr>
        <w:t xml:space="preserve"> </w:t>
      </w:r>
      <w:proofErr w:type="spellStart"/>
      <w:r w:rsidRPr="001B7FE5">
        <w:rPr>
          <w:rFonts w:cstheme="minorHAnsi"/>
          <w:i/>
          <w:iCs/>
          <w:color w:val="806000" w:themeColor="accent4" w:themeShade="80"/>
        </w:rPr>
        <w:t>rokah</w:t>
      </w:r>
      <w:proofErr w:type="spellEnd"/>
      <w:r w:rsidRPr="001B7FE5">
        <w:rPr>
          <w:rFonts w:cstheme="minorHAnsi"/>
          <w:color w:val="806000" w:themeColor="accent4" w:themeShade="80"/>
        </w:rPr>
        <w:t xml:space="preserve"> </w:t>
      </w:r>
      <w:r w:rsidRPr="001B7FE5">
        <w:rPr>
          <w:rFonts w:cstheme="minorHAnsi"/>
        </w:rPr>
        <w:t>- Forests in women ‘s hands</w:t>
      </w:r>
    </w:p>
    <w:p w14:paraId="25FB5F94" w14:textId="5292F15A" w:rsidR="001B7FE5" w:rsidRPr="001B7FE5" w:rsidRDefault="001B7FE5" w:rsidP="00C30CBE">
      <w:pPr>
        <w:spacing w:after="0" w:line="240" w:lineRule="auto"/>
        <w:rPr>
          <w:rFonts w:cstheme="minorHAnsi"/>
        </w:rPr>
      </w:pPr>
      <w:r w:rsidRPr="001B7FE5">
        <w:rPr>
          <w:rFonts w:cstheme="minorHAnsi"/>
        </w:rPr>
        <w:t>Acronym: Fem4Forest</w:t>
      </w:r>
    </w:p>
    <w:p w14:paraId="378E67FD" w14:textId="2B32C0E5" w:rsidR="001B7FE5" w:rsidRPr="001B7FE5" w:rsidRDefault="001B7FE5" w:rsidP="00C30CBE">
      <w:pPr>
        <w:spacing w:after="0" w:line="240" w:lineRule="auto"/>
        <w:rPr>
          <w:rFonts w:cstheme="minorHAnsi"/>
        </w:rPr>
      </w:pPr>
      <w:r w:rsidRPr="001B7FE5">
        <w:rPr>
          <w:rFonts w:cstheme="minorHAnsi"/>
        </w:rPr>
        <w:t>Project No.: DTP3-500-1.2 Fem4Forest</w:t>
      </w:r>
    </w:p>
    <w:p w14:paraId="6D3829BA" w14:textId="4ADE93C8" w:rsidR="001B7FE5" w:rsidRPr="001B7FE5" w:rsidRDefault="001B7FE5" w:rsidP="00C30CBE">
      <w:pPr>
        <w:spacing w:after="0" w:line="240" w:lineRule="auto"/>
        <w:rPr>
          <w:rFonts w:cstheme="minorHAnsi"/>
        </w:rPr>
      </w:pPr>
      <w:r w:rsidRPr="001B7FE5">
        <w:rPr>
          <w:rFonts w:cstheme="minorHAnsi"/>
        </w:rPr>
        <w:t xml:space="preserve">Start date: 1.07.2020 End date: 31.12.2022 </w:t>
      </w:r>
    </w:p>
    <w:p w14:paraId="1EA5B617" w14:textId="072CAA70" w:rsidR="001B7FE5" w:rsidRPr="001B7FE5" w:rsidRDefault="00D43092" w:rsidP="00C30CBE">
      <w:pPr>
        <w:spacing w:after="0" w:line="240" w:lineRule="auto"/>
        <w:rPr>
          <w:rFonts w:cstheme="minorHAnsi"/>
          <w:lang w:val="en-GB"/>
        </w:rPr>
      </w:pPr>
      <w:r>
        <w:rPr>
          <w:rFonts w:cstheme="minorHAnsi"/>
          <w:lang w:val="en-GB"/>
        </w:rPr>
        <w:t>Project budget</w:t>
      </w:r>
      <w:r w:rsidR="001B7FE5" w:rsidRPr="001B7FE5">
        <w:rPr>
          <w:rFonts w:cstheme="minorHAnsi"/>
          <w:lang w:val="en-GB"/>
        </w:rPr>
        <w:t xml:space="preserve">: 1.6 million € </w:t>
      </w:r>
    </w:p>
    <w:p w14:paraId="41FBC93A" w14:textId="51690EE0" w:rsidR="004E4024" w:rsidRDefault="001B7FE5" w:rsidP="008564B7">
      <w:pPr>
        <w:spacing w:after="0" w:line="240" w:lineRule="auto"/>
      </w:pPr>
      <w:r w:rsidRPr="001B7FE5">
        <w:rPr>
          <w:rFonts w:cstheme="minorHAnsi"/>
        </w:rPr>
        <w:t>Partnership: 14 partners, from 10 countries (7 ERDF, 2 IPA, 1 ENI-UA)</w:t>
      </w:r>
      <w:bookmarkStart w:id="0" w:name="_GoBack"/>
      <w:bookmarkEnd w:id="0"/>
    </w:p>
    <w:sectPr w:rsidR="004E4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35"/>
    <w:rsid w:val="0005467F"/>
    <w:rsid w:val="001B7FE5"/>
    <w:rsid w:val="004A0975"/>
    <w:rsid w:val="004E4024"/>
    <w:rsid w:val="00555607"/>
    <w:rsid w:val="00562AA2"/>
    <w:rsid w:val="006337B1"/>
    <w:rsid w:val="006832A3"/>
    <w:rsid w:val="006A5648"/>
    <w:rsid w:val="007222B1"/>
    <w:rsid w:val="00800A35"/>
    <w:rsid w:val="008564B7"/>
    <w:rsid w:val="00930D3A"/>
    <w:rsid w:val="00AA7C4A"/>
    <w:rsid w:val="00BE263F"/>
    <w:rsid w:val="00C30CBE"/>
    <w:rsid w:val="00C82105"/>
    <w:rsid w:val="00CE03CB"/>
    <w:rsid w:val="00D43092"/>
    <w:rsid w:val="00DF4FFF"/>
    <w:rsid w:val="00E43F96"/>
    <w:rsid w:val="00E553DB"/>
    <w:rsid w:val="00F66AE5"/>
    <w:rsid w:val="00FF718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2DB5"/>
  <w15:chartTrackingRefBased/>
  <w15:docId w15:val="{81CDDB3D-D16B-4DBB-9AC3-70D9F9EE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qFormat/>
    <w:rsid w:val="0005467F"/>
    <w:pPr>
      <w:keepNext/>
      <w:spacing w:after="0" w:line="240" w:lineRule="auto"/>
      <w:outlineLvl w:val="0"/>
    </w:pPr>
    <w:rPr>
      <w:rFonts w:eastAsia="Times New Roman" w:cs="Times New Roman"/>
      <w:b/>
      <w:sz w:val="28"/>
      <w:szCs w:val="20"/>
      <w:lang w:eastAsia="sl-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67F"/>
    <w:rPr>
      <w:rFonts w:eastAsia="Times New Roman" w:cs="Times New Roman"/>
      <w:b/>
      <w:sz w:val="28"/>
      <w:szCs w:val="20"/>
      <w:lang w:eastAsia="sl-SI"/>
    </w:rPr>
  </w:style>
  <w:style w:type="character" w:customStyle="1" w:styleId="tlid-translation">
    <w:name w:val="tlid-translation"/>
    <w:basedOn w:val="Standardnpsmoodstavce"/>
    <w:rsid w:val="00800A35"/>
  </w:style>
  <w:style w:type="character" w:styleId="Hypertextovodkaz">
    <w:name w:val="Hyperlink"/>
    <w:basedOn w:val="Standardnpsmoodstavce"/>
    <w:uiPriority w:val="99"/>
    <w:semiHidden/>
    <w:unhideWhenUsed/>
    <w:rsid w:val="00800A35"/>
    <w:rPr>
      <w:color w:val="0000FF"/>
      <w:u w:val="single"/>
    </w:rPr>
  </w:style>
  <w:style w:type="paragraph" w:styleId="Textbubliny">
    <w:name w:val="Balloon Text"/>
    <w:basedOn w:val="Normln"/>
    <w:link w:val="TextbublinyChar"/>
    <w:uiPriority w:val="99"/>
    <w:semiHidden/>
    <w:unhideWhenUsed/>
    <w:rsid w:val="00FF71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718B"/>
    <w:rPr>
      <w:rFonts w:ascii="Segoe UI" w:hAnsi="Segoe UI" w:cs="Segoe UI"/>
      <w:sz w:val="18"/>
      <w:szCs w:val="18"/>
    </w:rPr>
  </w:style>
  <w:style w:type="paragraph" w:styleId="FormtovanvHTML">
    <w:name w:val="HTML Preformatted"/>
    <w:basedOn w:val="Normln"/>
    <w:link w:val="FormtovanvHTMLChar"/>
    <w:uiPriority w:val="99"/>
    <w:unhideWhenUsed/>
    <w:rsid w:val="00F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FormtovanvHTMLChar">
    <w:name w:val="Formátovaný v HTML Char"/>
    <w:basedOn w:val="Standardnpsmoodstavce"/>
    <w:link w:val="FormtovanvHTML"/>
    <w:uiPriority w:val="99"/>
    <w:rsid w:val="00FF718B"/>
    <w:rPr>
      <w:rFonts w:ascii="Courier New" w:eastAsia="Times New Roman" w:hAnsi="Courier New" w:cs="Courier New"/>
      <w:sz w:val="20"/>
      <w:szCs w:val="20"/>
      <w:lang w:eastAsia="sl-SI"/>
    </w:rPr>
  </w:style>
  <w:style w:type="character" w:customStyle="1" w:styleId="word">
    <w:name w:val="word"/>
    <w:basedOn w:val="Standardnpsmoodstavce"/>
    <w:rsid w:val="00FF718B"/>
  </w:style>
  <w:style w:type="character" w:customStyle="1" w:styleId="space">
    <w:name w:val="space"/>
    <w:basedOn w:val="Standardnpsmoodstavce"/>
    <w:rsid w:val="00FF718B"/>
  </w:style>
  <w:style w:type="paragraph" w:styleId="Zkladntextodsazen2">
    <w:name w:val="Body Text Indent 2"/>
    <w:basedOn w:val="Normln"/>
    <w:link w:val="Zkladntextodsazen2Char"/>
    <w:semiHidden/>
    <w:unhideWhenUsed/>
    <w:rsid w:val="001B7FE5"/>
    <w:pPr>
      <w:spacing w:after="120" w:line="240" w:lineRule="auto"/>
      <w:ind w:left="1440" w:hanging="1621"/>
      <w:jc w:val="both"/>
    </w:pPr>
    <w:rPr>
      <w:rFonts w:ascii="Arial" w:eastAsia="Times New Roman" w:hAnsi="Arial" w:cs="Times New Roman"/>
      <w:sz w:val="20"/>
      <w:szCs w:val="24"/>
      <w:lang w:val="en-GB" w:eastAsia="de-DE"/>
    </w:rPr>
  </w:style>
  <w:style w:type="character" w:customStyle="1" w:styleId="Zkladntextodsazen2Char">
    <w:name w:val="Základní text odsazený 2 Char"/>
    <w:basedOn w:val="Standardnpsmoodstavce"/>
    <w:link w:val="Zkladntextodsazen2"/>
    <w:semiHidden/>
    <w:rsid w:val="001B7FE5"/>
    <w:rPr>
      <w:rFonts w:ascii="Arial" w:eastAsia="Times New Roman" w:hAnsi="Arial" w:cs="Times New Roman"/>
      <w:sz w:val="20"/>
      <w:szCs w:val="24"/>
      <w:lang w:val="en-GB" w:eastAsia="de-DE"/>
    </w:rPr>
  </w:style>
  <w:style w:type="character" w:styleId="Odkaznakoment">
    <w:name w:val="annotation reference"/>
    <w:basedOn w:val="Standardnpsmoodstavce"/>
    <w:uiPriority w:val="99"/>
    <w:semiHidden/>
    <w:unhideWhenUsed/>
    <w:rsid w:val="006A5648"/>
    <w:rPr>
      <w:sz w:val="16"/>
      <w:szCs w:val="16"/>
    </w:rPr>
  </w:style>
  <w:style w:type="paragraph" w:styleId="Textkomente">
    <w:name w:val="annotation text"/>
    <w:basedOn w:val="Normln"/>
    <w:link w:val="TextkomenteChar"/>
    <w:uiPriority w:val="99"/>
    <w:semiHidden/>
    <w:unhideWhenUsed/>
    <w:rsid w:val="006A5648"/>
    <w:pPr>
      <w:spacing w:line="240" w:lineRule="auto"/>
    </w:pPr>
    <w:rPr>
      <w:sz w:val="20"/>
      <w:szCs w:val="20"/>
    </w:rPr>
  </w:style>
  <w:style w:type="character" w:customStyle="1" w:styleId="TextkomenteChar">
    <w:name w:val="Text komentáře Char"/>
    <w:basedOn w:val="Standardnpsmoodstavce"/>
    <w:link w:val="Textkomente"/>
    <w:uiPriority w:val="99"/>
    <w:semiHidden/>
    <w:rsid w:val="006A5648"/>
    <w:rPr>
      <w:sz w:val="20"/>
      <w:szCs w:val="20"/>
    </w:rPr>
  </w:style>
  <w:style w:type="paragraph" w:styleId="Pedmtkomente">
    <w:name w:val="annotation subject"/>
    <w:basedOn w:val="Textkomente"/>
    <w:next w:val="Textkomente"/>
    <w:link w:val="PedmtkomenteChar"/>
    <w:uiPriority w:val="99"/>
    <w:semiHidden/>
    <w:unhideWhenUsed/>
    <w:rsid w:val="006A5648"/>
    <w:rPr>
      <w:b/>
      <w:bCs/>
    </w:rPr>
  </w:style>
  <w:style w:type="character" w:customStyle="1" w:styleId="PedmtkomenteChar">
    <w:name w:val="Předmět komentáře Char"/>
    <w:basedOn w:val="TextkomenteChar"/>
    <w:link w:val="Pedmtkomente"/>
    <w:uiPriority w:val="99"/>
    <w:semiHidden/>
    <w:rsid w:val="006A56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0534">
      <w:bodyDiv w:val="1"/>
      <w:marLeft w:val="0"/>
      <w:marRight w:val="0"/>
      <w:marTop w:val="0"/>
      <w:marBottom w:val="0"/>
      <w:divBdr>
        <w:top w:val="none" w:sz="0" w:space="0" w:color="auto"/>
        <w:left w:val="none" w:sz="0" w:space="0" w:color="auto"/>
        <w:bottom w:val="none" w:sz="0" w:space="0" w:color="auto"/>
        <w:right w:val="none" w:sz="0" w:space="0" w:color="auto"/>
      </w:divBdr>
    </w:div>
    <w:div w:id="749885089">
      <w:bodyDiv w:val="1"/>
      <w:marLeft w:val="0"/>
      <w:marRight w:val="0"/>
      <w:marTop w:val="0"/>
      <w:marBottom w:val="0"/>
      <w:divBdr>
        <w:top w:val="none" w:sz="0" w:space="0" w:color="auto"/>
        <w:left w:val="none" w:sz="0" w:space="0" w:color="auto"/>
        <w:bottom w:val="none" w:sz="0" w:space="0" w:color="auto"/>
        <w:right w:val="none" w:sz="0" w:space="0" w:color="auto"/>
      </w:divBdr>
      <w:divsChild>
        <w:div w:id="161245346">
          <w:marLeft w:val="0"/>
          <w:marRight w:val="0"/>
          <w:marTop w:val="0"/>
          <w:marBottom w:val="0"/>
          <w:divBdr>
            <w:top w:val="none" w:sz="0" w:space="0" w:color="auto"/>
            <w:left w:val="none" w:sz="0" w:space="0" w:color="auto"/>
            <w:bottom w:val="none" w:sz="0" w:space="0" w:color="auto"/>
            <w:right w:val="none" w:sz="0" w:space="0" w:color="auto"/>
          </w:divBdr>
          <w:divsChild>
            <w:div w:id="1560704058">
              <w:marLeft w:val="0"/>
              <w:marRight w:val="0"/>
              <w:marTop w:val="0"/>
              <w:marBottom w:val="0"/>
              <w:divBdr>
                <w:top w:val="none" w:sz="0" w:space="0" w:color="auto"/>
                <w:left w:val="none" w:sz="0" w:space="0" w:color="auto"/>
                <w:bottom w:val="none" w:sz="0" w:space="0" w:color="auto"/>
                <w:right w:val="none" w:sz="0" w:space="0" w:color="auto"/>
              </w:divBdr>
              <w:divsChild>
                <w:div w:id="337118991">
                  <w:marLeft w:val="0"/>
                  <w:marRight w:val="0"/>
                  <w:marTop w:val="0"/>
                  <w:marBottom w:val="0"/>
                  <w:divBdr>
                    <w:top w:val="none" w:sz="0" w:space="0" w:color="auto"/>
                    <w:left w:val="none" w:sz="0" w:space="0" w:color="auto"/>
                    <w:bottom w:val="none" w:sz="0" w:space="0" w:color="auto"/>
                    <w:right w:val="none" w:sz="0" w:space="0" w:color="auto"/>
                  </w:divBdr>
                  <w:divsChild>
                    <w:div w:id="2053770745">
                      <w:marLeft w:val="0"/>
                      <w:marRight w:val="0"/>
                      <w:marTop w:val="0"/>
                      <w:marBottom w:val="0"/>
                      <w:divBdr>
                        <w:top w:val="none" w:sz="0" w:space="0" w:color="auto"/>
                        <w:left w:val="none" w:sz="0" w:space="0" w:color="auto"/>
                        <w:bottom w:val="none" w:sz="0" w:space="0" w:color="auto"/>
                        <w:right w:val="none" w:sz="0" w:space="0" w:color="auto"/>
                      </w:divBdr>
                      <w:divsChild>
                        <w:div w:id="709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1602">
                  <w:marLeft w:val="0"/>
                  <w:marRight w:val="0"/>
                  <w:marTop w:val="0"/>
                  <w:marBottom w:val="0"/>
                  <w:divBdr>
                    <w:top w:val="none" w:sz="0" w:space="0" w:color="auto"/>
                    <w:left w:val="none" w:sz="0" w:space="0" w:color="auto"/>
                    <w:bottom w:val="none" w:sz="0" w:space="0" w:color="auto"/>
                    <w:right w:val="none" w:sz="0" w:space="0" w:color="auto"/>
                  </w:divBdr>
                  <w:divsChild>
                    <w:div w:id="1525286453">
                      <w:marLeft w:val="0"/>
                      <w:marRight w:val="0"/>
                      <w:marTop w:val="0"/>
                      <w:marBottom w:val="0"/>
                      <w:divBdr>
                        <w:top w:val="none" w:sz="0" w:space="0" w:color="auto"/>
                        <w:left w:val="none" w:sz="0" w:space="0" w:color="auto"/>
                        <w:bottom w:val="none" w:sz="0" w:space="0" w:color="auto"/>
                        <w:right w:val="none" w:sz="0" w:space="0" w:color="auto"/>
                      </w:divBdr>
                      <w:divsChild>
                        <w:div w:id="4243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8275">
                  <w:marLeft w:val="0"/>
                  <w:marRight w:val="0"/>
                  <w:marTop w:val="0"/>
                  <w:marBottom w:val="0"/>
                  <w:divBdr>
                    <w:top w:val="none" w:sz="0" w:space="0" w:color="auto"/>
                    <w:left w:val="none" w:sz="0" w:space="0" w:color="auto"/>
                    <w:bottom w:val="none" w:sz="0" w:space="0" w:color="auto"/>
                    <w:right w:val="none" w:sz="0" w:space="0" w:color="auto"/>
                  </w:divBdr>
                  <w:divsChild>
                    <w:div w:id="233928273">
                      <w:marLeft w:val="0"/>
                      <w:marRight w:val="0"/>
                      <w:marTop w:val="0"/>
                      <w:marBottom w:val="0"/>
                      <w:divBdr>
                        <w:top w:val="none" w:sz="0" w:space="0" w:color="auto"/>
                        <w:left w:val="none" w:sz="0" w:space="0" w:color="auto"/>
                        <w:bottom w:val="none" w:sz="0" w:space="0" w:color="auto"/>
                        <w:right w:val="none" w:sz="0" w:space="0" w:color="auto"/>
                      </w:divBdr>
                      <w:divsChild>
                        <w:div w:id="8135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2216">
          <w:marLeft w:val="0"/>
          <w:marRight w:val="0"/>
          <w:marTop w:val="0"/>
          <w:marBottom w:val="0"/>
          <w:divBdr>
            <w:top w:val="none" w:sz="0" w:space="0" w:color="auto"/>
            <w:left w:val="none" w:sz="0" w:space="0" w:color="auto"/>
            <w:bottom w:val="none" w:sz="0" w:space="0" w:color="auto"/>
            <w:right w:val="none" w:sz="0" w:space="0" w:color="auto"/>
          </w:divBdr>
          <w:divsChild>
            <w:div w:id="1575092796">
              <w:marLeft w:val="0"/>
              <w:marRight w:val="0"/>
              <w:marTop w:val="0"/>
              <w:marBottom w:val="0"/>
              <w:divBdr>
                <w:top w:val="none" w:sz="0" w:space="0" w:color="auto"/>
                <w:left w:val="none" w:sz="0" w:space="0" w:color="auto"/>
                <w:bottom w:val="none" w:sz="0" w:space="0" w:color="auto"/>
                <w:right w:val="none" w:sz="0" w:space="0" w:color="auto"/>
              </w:divBdr>
            </w:div>
          </w:divsChild>
        </w:div>
        <w:div w:id="1343893767">
          <w:marLeft w:val="0"/>
          <w:marRight w:val="0"/>
          <w:marTop w:val="0"/>
          <w:marBottom w:val="0"/>
          <w:divBdr>
            <w:top w:val="none" w:sz="0" w:space="0" w:color="auto"/>
            <w:left w:val="none" w:sz="0" w:space="0" w:color="auto"/>
            <w:bottom w:val="none" w:sz="0" w:space="0" w:color="auto"/>
            <w:right w:val="none" w:sz="0" w:space="0" w:color="auto"/>
          </w:divBdr>
          <w:divsChild>
            <w:div w:id="967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9225">
      <w:bodyDiv w:val="1"/>
      <w:marLeft w:val="0"/>
      <w:marRight w:val="0"/>
      <w:marTop w:val="0"/>
      <w:marBottom w:val="0"/>
      <w:divBdr>
        <w:top w:val="none" w:sz="0" w:space="0" w:color="auto"/>
        <w:left w:val="none" w:sz="0" w:space="0" w:color="auto"/>
        <w:bottom w:val="none" w:sz="0" w:space="0" w:color="auto"/>
        <w:right w:val="none" w:sz="0" w:space="0" w:color="auto"/>
      </w:divBdr>
    </w:div>
    <w:div w:id="1113672381">
      <w:bodyDiv w:val="1"/>
      <w:marLeft w:val="0"/>
      <w:marRight w:val="0"/>
      <w:marTop w:val="0"/>
      <w:marBottom w:val="0"/>
      <w:divBdr>
        <w:top w:val="none" w:sz="0" w:space="0" w:color="auto"/>
        <w:left w:val="none" w:sz="0" w:space="0" w:color="auto"/>
        <w:bottom w:val="none" w:sz="0" w:space="0" w:color="auto"/>
        <w:right w:val="none" w:sz="0" w:space="0" w:color="auto"/>
      </w:divBdr>
    </w:div>
    <w:div w:id="18430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2266</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Krajnc</dc:creator>
  <cp:keywords/>
  <dc:description/>
  <cp:lastModifiedBy>Palátová Petra</cp:lastModifiedBy>
  <cp:revision>3</cp:revision>
  <dcterms:created xsi:type="dcterms:W3CDTF">2020-09-11T08:29:00Z</dcterms:created>
  <dcterms:modified xsi:type="dcterms:W3CDTF">2020-09-11T08:30:00Z</dcterms:modified>
</cp:coreProperties>
</file>